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FCD" w:rsidRPr="00420FCD" w:rsidRDefault="00420FCD" w:rsidP="00420FCD">
      <w:pPr>
        <w:ind w:firstLine="8222"/>
        <w:jc w:val="both"/>
        <w:rPr>
          <w:b/>
        </w:rPr>
      </w:pPr>
      <w:r w:rsidRPr="00420FCD">
        <w:rPr>
          <w:b/>
        </w:rPr>
        <w:t>Ek-1</w:t>
      </w:r>
    </w:p>
    <w:tbl>
      <w:tblPr>
        <w:tblStyle w:val="TabloKlavuzu"/>
        <w:tblW w:w="9067" w:type="dxa"/>
        <w:tblLayout w:type="fixed"/>
        <w:tblLook w:val="04A0" w:firstRow="1" w:lastRow="0" w:firstColumn="1" w:lastColumn="0" w:noHBand="0" w:noVBand="1"/>
      </w:tblPr>
      <w:tblGrid>
        <w:gridCol w:w="1838"/>
        <w:gridCol w:w="1701"/>
        <w:gridCol w:w="2835"/>
        <w:gridCol w:w="2693"/>
      </w:tblGrid>
      <w:tr w:rsidR="00420FCD" w:rsidRPr="00216F20" w:rsidTr="00496E20">
        <w:tc>
          <w:tcPr>
            <w:tcW w:w="1838" w:type="dxa"/>
          </w:tcPr>
          <w:p w:rsidR="00420FCD" w:rsidRPr="001F3BBA" w:rsidRDefault="00420FCD" w:rsidP="00496E2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20FCD" w:rsidRPr="001F3BBA" w:rsidRDefault="00420FCD" w:rsidP="00496E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3BBA">
              <w:rPr>
                <w:rFonts w:ascii="Times New Roman" w:hAnsi="Times New Roman" w:cs="Times New Roman"/>
                <w:b/>
              </w:rPr>
              <w:t>Taşınmaz Kültür Varlıklarına Yardım Sağlanmasına Dair Yönetmelik Kapsamındaki Parasal Limitler</w:t>
            </w:r>
          </w:p>
          <w:p w:rsidR="00420FCD" w:rsidRPr="001F3BBA" w:rsidRDefault="00420FCD" w:rsidP="00496E2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20FCD" w:rsidRPr="001F3BBA" w:rsidRDefault="00420FCD" w:rsidP="00496E2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20FCD" w:rsidRPr="001F3BBA" w:rsidRDefault="00420FCD" w:rsidP="00496E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3BBA">
              <w:rPr>
                <w:rFonts w:ascii="Times New Roman" w:hAnsi="Times New Roman" w:cs="Times New Roman"/>
                <w:b/>
              </w:rPr>
              <w:t>Yönetmelikte Yer Alan Tutarlar</w:t>
            </w:r>
          </w:p>
          <w:p w:rsidR="00420FCD" w:rsidRPr="001F3BBA" w:rsidRDefault="00420FCD" w:rsidP="00496E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3BBA">
              <w:rPr>
                <w:rFonts w:ascii="Times New Roman" w:hAnsi="Times New Roman" w:cs="Times New Roman"/>
                <w:b/>
              </w:rPr>
              <w:t>(Türk Lirası)</w:t>
            </w:r>
          </w:p>
        </w:tc>
        <w:tc>
          <w:tcPr>
            <w:tcW w:w="2835" w:type="dxa"/>
          </w:tcPr>
          <w:p w:rsidR="00420FCD" w:rsidRPr="001F3BBA" w:rsidRDefault="00420FCD" w:rsidP="00496E2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20FCD" w:rsidRPr="001F3BBA" w:rsidRDefault="00420FCD" w:rsidP="00496E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3BBA">
              <w:rPr>
                <w:rFonts w:ascii="Times New Roman" w:hAnsi="Times New Roman" w:cs="Times New Roman"/>
                <w:b/>
              </w:rPr>
              <w:t>1/2/202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1F3BBA">
              <w:rPr>
                <w:rFonts w:ascii="Times New Roman" w:hAnsi="Times New Roman" w:cs="Times New Roman"/>
                <w:b/>
              </w:rPr>
              <w:t xml:space="preserve"> Tarihinden</w:t>
            </w:r>
          </w:p>
          <w:p w:rsidR="00420FCD" w:rsidRPr="001F3BBA" w:rsidRDefault="00420FCD" w:rsidP="00496E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3BBA">
              <w:rPr>
                <w:rFonts w:ascii="Times New Roman" w:hAnsi="Times New Roman" w:cs="Times New Roman"/>
                <w:b/>
              </w:rPr>
              <w:t>İtibaren Uygulana</w:t>
            </w:r>
            <w:r>
              <w:rPr>
                <w:rFonts w:ascii="Times New Roman" w:hAnsi="Times New Roman" w:cs="Times New Roman"/>
                <w:b/>
              </w:rPr>
              <w:t>n</w:t>
            </w:r>
            <w:r w:rsidRPr="001F3BBA">
              <w:rPr>
                <w:rFonts w:ascii="Times New Roman" w:hAnsi="Times New Roman" w:cs="Times New Roman"/>
                <w:b/>
              </w:rPr>
              <w:t xml:space="preserve"> Tutarlar                                                     (Türk Lirası)</w:t>
            </w:r>
          </w:p>
        </w:tc>
        <w:tc>
          <w:tcPr>
            <w:tcW w:w="2693" w:type="dxa"/>
          </w:tcPr>
          <w:p w:rsidR="00420FCD" w:rsidRPr="001F3BBA" w:rsidRDefault="00420FCD" w:rsidP="00496E2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20FCD" w:rsidRPr="001F3BBA" w:rsidRDefault="00420FCD" w:rsidP="00496E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3BBA">
              <w:rPr>
                <w:rFonts w:ascii="Times New Roman" w:hAnsi="Times New Roman" w:cs="Times New Roman"/>
                <w:b/>
              </w:rPr>
              <w:t>1/2/202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1F3BBA">
              <w:rPr>
                <w:rFonts w:ascii="Times New Roman" w:hAnsi="Times New Roman" w:cs="Times New Roman"/>
                <w:b/>
              </w:rPr>
              <w:t xml:space="preserve"> Tarihinden</w:t>
            </w:r>
          </w:p>
          <w:p w:rsidR="00420FCD" w:rsidRPr="001F3BBA" w:rsidRDefault="00420FCD" w:rsidP="00496E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3BBA">
              <w:rPr>
                <w:rFonts w:ascii="Times New Roman" w:hAnsi="Times New Roman" w:cs="Times New Roman"/>
                <w:b/>
              </w:rPr>
              <w:t>İtibaren Uygulanacak Tutarlar                                                     (Türk Lirası)</w:t>
            </w:r>
          </w:p>
        </w:tc>
      </w:tr>
      <w:tr w:rsidR="00420FCD" w:rsidRPr="00216F20" w:rsidTr="00496E20">
        <w:tc>
          <w:tcPr>
            <w:tcW w:w="1838" w:type="dxa"/>
          </w:tcPr>
          <w:p w:rsidR="00420FCD" w:rsidRDefault="00420FCD" w:rsidP="00496E20">
            <w:pPr>
              <w:rPr>
                <w:rFonts w:ascii="Times New Roman" w:hAnsi="Times New Roman" w:cs="Times New Roman"/>
              </w:rPr>
            </w:pPr>
          </w:p>
          <w:p w:rsidR="00420FCD" w:rsidRDefault="00420FCD" w:rsidP="00496E20">
            <w:pPr>
              <w:rPr>
                <w:rFonts w:ascii="Times New Roman" w:hAnsi="Times New Roman" w:cs="Times New Roman"/>
              </w:rPr>
            </w:pPr>
            <w:r w:rsidRPr="005427C0">
              <w:rPr>
                <w:rFonts w:ascii="Times New Roman" w:hAnsi="Times New Roman" w:cs="Times New Roman"/>
              </w:rPr>
              <w:t>6 ncı madde</w:t>
            </w:r>
            <w:r>
              <w:rPr>
                <w:rFonts w:ascii="Times New Roman" w:hAnsi="Times New Roman" w:cs="Times New Roman"/>
              </w:rPr>
              <w:t>si</w:t>
            </w:r>
            <w:r w:rsidRPr="005427C0">
              <w:rPr>
                <w:rFonts w:ascii="Times New Roman" w:hAnsi="Times New Roman" w:cs="Times New Roman"/>
              </w:rPr>
              <w:t>nin birinci fıkrasının (a) bendinin (1) numaralı alt bendinde yer alan tutar</w:t>
            </w:r>
          </w:p>
          <w:p w:rsidR="00420FCD" w:rsidRPr="00216F20" w:rsidRDefault="00420FCD" w:rsidP="00496E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20FCD" w:rsidRDefault="00420FCD" w:rsidP="00496E20">
            <w:pPr>
              <w:jc w:val="center"/>
              <w:rPr>
                <w:rFonts w:ascii="Times New Roman" w:hAnsi="Times New Roman" w:cs="Times New Roman"/>
              </w:rPr>
            </w:pPr>
          </w:p>
          <w:p w:rsidR="00420FCD" w:rsidRPr="00216F20" w:rsidRDefault="00420FCD" w:rsidP="00496E20">
            <w:pPr>
              <w:jc w:val="center"/>
              <w:rPr>
                <w:rFonts w:ascii="Times New Roman" w:hAnsi="Times New Roman" w:cs="Times New Roman"/>
              </w:rPr>
            </w:pPr>
            <w:r w:rsidRPr="00216F20">
              <w:rPr>
                <w:rFonts w:ascii="Times New Roman" w:hAnsi="Times New Roman" w:cs="Times New Roman"/>
              </w:rPr>
              <w:t>75.000,00                       (Yetmişbeşbin)</w:t>
            </w:r>
          </w:p>
        </w:tc>
        <w:tc>
          <w:tcPr>
            <w:tcW w:w="2835" w:type="dxa"/>
          </w:tcPr>
          <w:p w:rsidR="00420FCD" w:rsidRDefault="00420FCD" w:rsidP="00496E20">
            <w:pPr>
              <w:jc w:val="center"/>
              <w:rPr>
                <w:rFonts w:ascii="Times New Roman" w:hAnsi="Times New Roman" w:cs="Times New Roman"/>
              </w:rPr>
            </w:pPr>
          </w:p>
          <w:p w:rsidR="00420FCD" w:rsidRPr="00216F20" w:rsidRDefault="00420FCD" w:rsidP="00496E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610.875,00    </w:t>
            </w:r>
            <w:r w:rsidRPr="00216F20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Altıyüzonbinsekizyüzyetmiş beş)</w:t>
            </w:r>
          </w:p>
        </w:tc>
        <w:tc>
          <w:tcPr>
            <w:tcW w:w="2693" w:type="dxa"/>
          </w:tcPr>
          <w:p w:rsidR="00420FCD" w:rsidRDefault="00420FCD" w:rsidP="00496E20">
            <w:pPr>
              <w:jc w:val="center"/>
              <w:rPr>
                <w:rFonts w:ascii="Times New Roman" w:hAnsi="Times New Roman" w:cs="Times New Roman"/>
              </w:rPr>
            </w:pPr>
          </w:p>
          <w:p w:rsidR="00420FCD" w:rsidRPr="00216F20" w:rsidRDefault="00420FCD" w:rsidP="00496E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881.004,00 (sekizyüzseksenbirbindört)</w:t>
            </w:r>
          </w:p>
        </w:tc>
      </w:tr>
      <w:tr w:rsidR="00420FCD" w:rsidRPr="00216F20" w:rsidTr="00496E20">
        <w:tc>
          <w:tcPr>
            <w:tcW w:w="1838" w:type="dxa"/>
          </w:tcPr>
          <w:p w:rsidR="00420FCD" w:rsidRDefault="00420FCD" w:rsidP="00496E20">
            <w:pPr>
              <w:rPr>
                <w:rFonts w:ascii="Times New Roman" w:hAnsi="Times New Roman" w:cs="Times New Roman"/>
              </w:rPr>
            </w:pPr>
          </w:p>
          <w:p w:rsidR="00420FCD" w:rsidRPr="00216F20" w:rsidRDefault="00420FCD" w:rsidP="00496E20">
            <w:pPr>
              <w:rPr>
                <w:rFonts w:ascii="Times New Roman" w:hAnsi="Times New Roman" w:cs="Times New Roman"/>
              </w:rPr>
            </w:pPr>
            <w:r w:rsidRPr="005427C0">
              <w:rPr>
                <w:rFonts w:ascii="Times New Roman" w:hAnsi="Times New Roman" w:cs="Times New Roman"/>
              </w:rPr>
              <w:t>6 ncı madde</w:t>
            </w:r>
            <w:r>
              <w:rPr>
                <w:rFonts w:ascii="Times New Roman" w:hAnsi="Times New Roman" w:cs="Times New Roman"/>
              </w:rPr>
              <w:t>si</w:t>
            </w:r>
            <w:r w:rsidRPr="005427C0">
              <w:rPr>
                <w:rFonts w:ascii="Times New Roman" w:hAnsi="Times New Roman" w:cs="Times New Roman"/>
              </w:rPr>
              <w:t xml:space="preserve">nin birinci fıkrasının (a) bendinin (2) numaralı alt </w:t>
            </w:r>
          </w:p>
          <w:p w:rsidR="00420FCD" w:rsidRDefault="00420FCD" w:rsidP="00496E20">
            <w:pPr>
              <w:rPr>
                <w:rFonts w:ascii="Times New Roman" w:hAnsi="Times New Roman" w:cs="Times New Roman"/>
              </w:rPr>
            </w:pPr>
            <w:r w:rsidRPr="00216F20">
              <w:rPr>
                <w:rFonts w:ascii="Times New Roman" w:hAnsi="Times New Roman" w:cs="Times New Roman"/>
              </w:rPr>
              <w:t>bendinde yer alan tutar</w:t>
            </w:r>
          </w:p>
          <w:p w:rsidR="00420FCD" w:rsidRPr="00216F20" w:rsidRDefault="00420FCD" w:rsidP="00496E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20FCD" w:rsidRDefault="00420FCD" w:rsidP="00496E20">
            <w:pPr>
              <w:jc w:val="center"/>
              <w:rPr>
                <w:rFonts w:ascii="Times New Roman" w:hAnsi="Times New Roman" w:cs="Times New Roman"/>
              </w:rPr>
            </w:pPr>
          </w:p>
          <w:p w:rsidR="00420FCD" w:rsidRPr="00216F20" w:rsidRDefault="00420FCD" w:rsidP="00496E20">
            <w:pPr>
              <w:jc w:val="center"/>
              <w:rPr>
                <w:rFonts w:ascii="Times New Roman" w:hAnsi="Times New Roman" w:cs="Times New Roman"/>
              </w:rPr>
            </w:pPr>
            <w:r w:rsidRPr="00216F20">
              <w:rPr>
                <w:rFonts w:ascii="Times New Roman" w:hAnsi="Times New Roman" w:cs="Times New Roman"/>
              </w:rPr>
              <w:t>300.000,00                    (Üçyüzbin)</w:t>
            </w:r>
          </w:p>
        </w:tc>
        <w:tc>
          <w:tcPr>
            <w:tcW w:w="2835" w:type="dxa"/>
          </w:tcPr>
          <w:p w:rsidR="00420FCD" w:rsidRDefault="00420FCD" w:rsidP="00496E20">
            <w:pPr>
              <w:jc w:val="center"/>
              <w:rPr>
                <w:rFonts w:ascii="Times New Roman" w:hAnsi="Times New Roman" w:cs="Times New Roman"/>
              </w:rPr>
            </w:pPr>
          </w:p>
          <w:p w:rsidR="00420FCD" w:rsidRPr="00216F20" w:rsidRDefault="00420FCD" w:rsidP="00496E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2.443.507,00</w:t>
            </w:r>
            <w:r w:rsidRPr="00216F20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İkimilyondörtyüzkırküçbin beşyüzyedi</w:t>
            </w:r>
            <w:r w:rsidRPr="00216F2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93" w:type="dxa"/>
          </w:tcPr>
          <w:p w:rsidR="00420FCD" w:rsidRDefault="00420FCD" w:rsidP="00496E20">
            <w:pPr>
              <w:jc w:val="center"/>
              <w:rPr>
                <w:rFonts w:ascii="Times New Roman" w:hAnsi="Times New Roman" w:cs="Times New Roman"/>
              </w:rPr>
            </w:pPr>
          </w:p>
          <w:p w:rsidR="00420FCD" w:rsidRDefault="00420FCD" w:rsidP="00496E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3.524.026,00  (üçmilyonbeşyüzyirmidört</w:t>
            </w:r>
          </w:p>
          <w:p w:rsidR="00420FCD" w:rsidRPr="00216F20" w:rsidRDefault="00420FCD" w:rsidP="00496E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binyirmialtı)</w:t>
            </w:r>
          </w:p>
        </w:tc>
      </w:tr>
    </w:tbl>
    <w:p w:rsidR="00BD4B63" w:rsidRDefault="00D6506E">
      <w:bookmarkStart w:id="0" w:name="_GoBack"/>
      <w:bookmarkEnd w:id="0"/>
    </w:p>
    <w:sectPr w:rsidR="00BD4B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506E" w:rsidRDefault="00D6506E" w:rsidP="00A640FA">
      <w:pPr>
        <w:spacing w:after="0" w:line="240" w:lineRule="auto"/>
      </w:pPr>
      <w:r>
        <w:separator/>
      </w:r>
    </w:p>
  </w:endnote>
  <w:endnote w:type="continuationSeparator" w:id="0">
    <w:p w:rsidR="00D6506E" w:rsidRDefault="00D6506E" w:rsidP="00A64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506E" w:rsidRDefault="00D6506E" w:rsidP="00A640FA">
      <w:pPr>
        <w:spacing w:after="0" w:line="240" w:lineRule="auto"/>
      </w:pPr>
      <w:r>
        <w:separator/>
      </w:r>
    </w:p>
  </w:footnote>
  <w:footnote w:type="continuationSeparator" w:id="0">
    <w:p w:rsidR="00D6506E" w:rsidRDefault="00D6506E" w:rsidP="00A640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924"/>
    <w:rsid w:val="00141687"/>
    <w:rsid w:val="00420FCD"/>
    <w:rsid w:val="00440DB2"/>
    <w:rsid w:val="00655924"/>
    <w:rsid w:val="00761D2A"/>
    <w:rsid w:val="009D7AB5"/>
    <w:rsid w:val="00A640FA"/>
    <w:rsid w:val="00BF658A"/>
    <w:rsid w:val="00D6506E"/>
    <w:rsid w:val="00DB4334"/>
    <w:rsid w:val="00E64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33887E-82E9-494A-AD42-34D64914D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5924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559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A640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640FA"/>
  </w:style>
  <w:style w:type="paragraph" w:styleId="Altbilgi">
    <w:name w:val="footer"/>
    <w:basedOn w:val="Normal"/>
    <w:link w:val="AltbilgiChar"/>
    <w:uiPriority w:val="99"/>
    <w:unhideWhenUsed/>
    <w:rsid w:val="00A640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A640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CANSEVEN</dc:creator>
  <cp:keywords/>
  <dc:description/>
  <cp:lastModifiedBy>Kübra DÖNMEZ</cp:lastModifiedBy>
  <cp:revision>3</cp:revision>
  <dcterms:created xsi:type="dcterms:W3CDTF">2024-01-30T07:30:00Z</dcterms:created>
  <dcterms:modified xsi:type="dcterms:W3CDTF">2024-01-31T06:52:00Z</dcterms:modified>
</cp:coreProperties>
</file>