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AD0EA2" w14:textId="27DFA2B8" w:rsidR="00B42DA0" w:rsidRPr="0077124E" w:rsidRDefault="00B42DA0" w:rsidP="004032FC">
      <w:pPr>
        <w:ind w:left="-709"/>
        <w:rPr>
          <w:rFonts w:ascii="Times New Roman" w:hAnsi="Times New Roman" w:cs="Times New Roman"/>
          <w:b/>
          <w:sz w:val="24"/>
          <w:szCs w:val="24"/>
        </w:rPr>
      </w:pPr>
      <w:r w:rsidRPr="0077124E">
        <w:rPr>
          <w:rFonts w:ascii="Times New Roman" w:hAnsi="Times New Roman" w:cs="Times New Roman"/>
          <w:b/>
          <w:sz w:val="24"/>
          <w:szCs w:val="24"/>
        </w:rPr>
        <w:t>Ek</w:t>
      </w:r>
      <w:r w:rsidR="00EC38EC" w:rsidRPr="0077124E">
        <w:rPr>
          <w:rFonts w:ascii="Times New Roman" w:hAnsi="Times New Roman" w:cs="Times New Roman"/>
          <w:b/>
          <w:sz w:val="24"/>
          <w:szCs w:val="24"/>
        </w:rPr>
        <w:t>-1:</w:t>
      </w:r>
      <w:r w:rsidRPr="0077124E">
        <w:rPr>
          <w:rFonts w:ascii="Times New Roman" w:hAnsi="Times New Roman" w:cs="Times New Roman"/>
          <w:b/>
          <w:sz w:val="24"/>
          <w:szCs w:val="24"/>
        </w:rPr>
        <w:t xml:space="preserve"> Yerel Yatırım Konuları Listesi</w:t>
      </w:r>
      <w:r w:rsidR="0077124E">
        <w:rPr>
          <w:rFonts w:ascii="Times New Roman" w:hAnsi="Times New Roman" w:cs="Times New Roman"/>
          <w:b/>
          <w:sz w:val="24"/>
          <w:szCs w:val="24"/>
        </w:rPr>
        <w:t xml:space="preserve"> (</w:t>
      </w:r>
      <w:proofErr w:type="gramStart"/>
      <w:r w:rsidR="0077124E">
        <w:rPr>
          <w:rFonts w:ascii="Times New Roman" w:hAnsi="Times New Roman" w:cs="Times New Roman"/>
          <w:b/>
          <w:sz w:val="24"/>
          <w:szCs w:val="24"/>
        </w:rPr>
        <w:t>Değişik:RG</w:t>
      </w:r>
      <w:proofErr w:type="gramEnd"/>
      <w:r w:rsidR="0077124E">
        <w:rPr>
          <w:rFonts w:ascii="Times New Roman" w:hAnsi="Times New Roman" w:cs="Times New Roman"/>
          <w:b/>
          <w:sz w:val="24"/>
          <w:szCs w:val="24"/>
        </w:rPr>
        <w:t xml:space="preserve">-31/1/2026-33154) </w:t>
      </w:r>
    </w:p>
    <w:p w14:paraId="59172994" w14:textId="77777777" w:rsidR="005714AA" w:rsidRPr="00FA7B0D" w:rsidRDefault="005714AA" w:rsidP="005714AA">
      <w:pPr>
        <w:rPr>
          <w:rFonts w:ascii="Times New Roman" w:hAnsi="Times New Roman" w:cs="Times New Roman"/>
          <w:b/>
          <w:sz w:val="24"/>
          <w:szCs w:val="24"/>
        </w:rPr>
      </w:pPr>
    </w:p>
    <w:tbl>
      <w:tblPr>
        <w:tblW w:w="10490" w:type="dxa"/>
        <w:tblInd w:w="-714" w:type="dxa"/>
        <w:tblCellMar>
          <w:left w:w="70" w:type="dxa"/>
          <w:right w:w="70" w:type="dxa"/>
        </w:tblCellMar>
        <w:tblLook w:val="04A0" w:firstRow="1" w:lastRow="0" w:firstColumn="1" w:lastColumn="0" w:noHBand="0" w:noVBand="1"/>
      </w:tblPr>
      <w:tblGrid>
        <w:gridCol w:w="1713"/>
        <w:gridCol w:w="8777"/>
      </w:tblGrid>
      <w:tr w:rsidR="005714AA" w:rsidRPr="004032FC" w14:paraId="5513C192" w14:textId="77777777" w:rsidTr="00DC2237">
        <w:trPr>
          <w:trHeight w:val="300"/>
          <w:tblHeader/>
        </w:trPr>
        <w:tc>
          <w:tcPr>
            <w:tcW w:w="17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A2EC9A" w14:textId="77777777" w:rsidR="005714AA" w:rsidRPr="004032FC" w:rsidRDefault="005714AA" w:rsidP="005714AA">
            <w:pPr>
              <w:spacing w:after="0" w:line="240" w:lineRule="auto"/>
              <w:rPr>
                <w:rFonts w:ascii="Times New Roman" w:eastAsia="Times New Roman" w:hAnsi="Times New Roman" w:cs="Times New Roman"/>
                <w:b/>
                <w:bCs/>
                <w:color w:val="000000"/>
                <w:sz w:val="24"/>
                <w:szCs w:val="24"/>
                <w:lang w:eastAsia="tr-TR"/>
              </w:rPr>
            </w:pPr>
            <w:r w:rsidRPr="004032FC">
              <w:rPr>
                <w:rFonts w:ascii="Times New Roman" w:eastAsia="Times New Roman" w:hAnsi="Times New Roman" w:cs="Times New Roman"/>
                <w:b/>
                <w:bCs/>
                <w:color w:val="000000"/>
                <w:sz w:val="24"/>
                <w:szCs w:val="24"/>
                <w:lang w:eastAsia="tr-TR"/>
              </w:rPr>
              <w:t>İl Adı</w:t>
            </w:r>
          </w:p>
        </w:tc>
        <w:tc>
          <w:tcPr>
            <w:tcW w:w="8777" w:type="dxa"/>
            <w:tcBorders>
              <w:top w:val="single" w:sz="4" w:space="0" w:color="auto"/>
              <w:left w:val="nil"/>
              <w:bottom w:val="single" w:sz="4" w:space="0" w:color="auto"/>
              <w:right w:val="single" w:sz="4" w:space="0" w:color="auto"/>
            </w:tcBorders>
            <w:shd w:val="clear" w:color="auto" w:fill="auto"/>
            <w:vAlign w:val="center"/>
            <w:hideMark/>
          </w:tcPr>
          <w:p w14:paraId="4D5BC7FB" w14:textId="77777777" w:rsidR="005714AA" w:rsidRPr="004032FC" w:rsidRDefault="005714AA" w:rsidP="005714AA">
            <w:pPr>
              <w:spacing w:after="0" w:line="240" w:lineRule="auto"/>
              <w:rPr>
                <w:rFonts w:ascii="Times New Roman" w:eastAsia="Times New Roman" w:hAnsi="Times New Roman" w:cs="Times New Roman"/>
                <w:b/>
                <w:bCs/>
                <w:color w:val="000000"/>
                <w:sz w:val="24"/>
                <w:szCs w:val="24"/>
                <w:lang w:eastAsia="tr-TR"/>
              </w:rPr>
            </w:pPr>
            <w:r w:rsidRPr="004032FC">
              <w:rPr>
                <w:rFonts w:ascii="Times New Roman" w:eastAsia="Times New Roman" w:hAnsi="Times New Roman" w:cs="Times New Roman"/>
                <w:b/>
                <w:bCs/>
                <w:color w:val="000000"/>
                <w:sz w:val="24"/>
                <w:szCs w:val="24"/>
                <w:lang w:eastAsia="tr-TR"/>
              </w:rPr>
              <w:t>Yatırım Konusu</w:t>
            </w:r>
          </w:p>
        </w:tc>
      </w:tr>
      <w:tr w:rsidR="005714AA" w:rsidRPr="004032FC" w14:paraId="0E4CD494" w14:textId="77777777" w:rsidTr="00DC2237">
        <w:trPr>
          <w:trHeight w:val="1307"/>
        </w:trPr>
        <w:tc>
          <w:tcPr>
            <w:tcW w:w="1713" w:type="dxa"/>
            <w:vMerge w:val="restart"/>
            <w:tcBorders>
              <w:top w:val="nil"/>
              <w:left w:val="single" w:sz="4" w:space="0" w:color="auto"/>
              <w:bottom w:val="single" w:sz="4" w:space="0" w:color="000000"/>
              <w:right w:val="single" w:sz="4" w:space="0" w:color="auto"/>
            </w:tcBorders>
            <w:shd w:val="clear" w:color="auto" w:fill="auto"/>
            <w:vAlign w:val="center"/>
            <w:hideMark/>
          </w:tcPr>
          <w:p w14:paraId="71F5F2A0" w14:textId="77777777" w:rsidR="005714AA" w:rsidRPr="004032FC" w:rsidRDefault="005714AA" w:rsidP="005714AA">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Adana</w:t>
            </w:r>
          </w:p>
        </w:tc>
        <w:tc>
          <w:tcPr>
            <w:tcW w:w="8777" w:type="dxa"/>
            <w:tcBorders>
              <w:top w:val="nil"/>
              <w:left w:val="nil"/>
              <w:bottom w:val="single" w:sz="4" w:space="0" w:color="auto"/>
              <w:right w:val="single" w:sz="4" w:space="0" w:color="auto"/>
            </w:tcBorders>
            <w:shd w:val="clear" w:color="auto" w:fill="auto"/>
            <w:vAlign w:val="center"/>
            <w:hideMark/>
          </w:tcPr>
          <w:p w14:paraId="0369D63F" w14:textId="77777777" w:rsidR="005714AA" w:rsidRPr="004032FC" w:rsidRDefault="00864BB1" w:rsidP="00907EE4">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Nişasta Tabanlı Kimyasal Türevler ve İleri Katma Değerli Ürünler Üretimi (kimyasal ve/veya enzimatik proseslerle elde edilen modifiye nişasta türevleri; mannitol, sorbitol (toz), glukonik asit, glukono delta lakton (GDL), askorbik asit, polilaktik asit (PLA), dirençli nişasta vb.)</w:t>
            </w:r>
          </w:p>
        </w:tc>
      </w:tr>
      <w:tr w:rsidR="005714AA" w:rsidRPr="004032FC" w14:paraId="3E53AA1C" w14:textId="77777777" w:rsidTr="00DC2237">
        <w:trPr>
          <w:trHeight w:val="984"/>
        </w:trPr>
        <w:tc>
          <w:tcPr>
            <w:tcW w:w="1713" w:type="dxa"/>
            <w:vMerge/>
            <w:tcBorders>
              <w:top w:val="nil"/>
              <w:left w:val="single" w:sz="4" w:space="0" w:color="auto"/>
              <w:bottom w:val="single" w:sz="4" w:space="0" w:color="000000"/>
              <w:right w:val="single" w:sz="4" w:space="0" w:color="auto"/>
            </w:tcBorders>
            <w:vAlign w:val="center"/>
            <w:hideMark/>
          </w:tcPr>
          <w:p w14:paraId="3483F341" w14:textId="77777777" w:rsidR="005714AA" w:rsidRPr="004032FC" w:rsidRDefault="005714AA" w:rsidP="005714AA">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4517D503" w14:textId="77777777" w:rsidR="005714AA" w:rsidRPr="004032FC" w:rsidRDefault="005714AA" w:rsidP="00907EE4">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Su Ürünleri Üretimi ve/veya Katma Değerli Ürün İşleme Tesisi (balık yetiştiriciliği, balık fileto, tütsülenmiş balık, balık konserve, panelenmiş balık ürünleri vb.)</w:t>
            </w:r>
          </w:p>
        </w:tc>
      </w:tr>
      <w:tr w:rsidR="005714AA" w:rsidRPr="004032FC" w14:paraId="48A796E8" w14:textId="77777777" w:rsidTr="00DC2237">
        <w:trPr>
          <w:trHeight w:val="1551"/>
        </w:trPr>
        <w:tc>
          <w:tcPr>
            <w:tcW w:w="1713" w:type="dxa"/>
            <w:vMerge/>
            <w:tcBorders>
              <w:top w:val="nil"/>
              <w:left w:val="single" w:sz="4" w:space="0" w:color="auto"/>
              <w:bottom w:val="single" w:sz="4" w:space="0" w:color="000000"/>
              <w:right w:val="single" w:sz="4" w:space="0" w:color="auto"/>
            </w:tcBorders>
            <w:vAlign w:val="center"/>
            <w:hideMark/>
          </w:tcPr>
          <w:p w14:paraId="2AB1BBBB" w14:textId="77777777" w:rsidR="005714AA" w:rsidRPr="004032FC" w:rsidRDefault="005714AA" w:rsidP="005714AA">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7F7BBA50" w14:textId="77777777" w:rsidR="005714AA" w:rsidRPr="004032FC" w:rsidRDefault="005714AA" w:rsidP="00907EE4">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Tarımsal Ürünlerden ve/veya Atıklarından Katma Değerli Ürünler Üretimi (meyve ve sebzelerden vitamin, sporcu takviyeleri ile sağlıklı atıştırmalık üretimi, soyadan protein izolatı ve kozmetik bileşenlerin üretimi, yer fıstığından enerji barları ile protein takviyeleri üretimi, pamuk hasat atıklarından biyokömür ve kompost üretimi, meyve ve sebze atıklarından pektin ve doğal renklendirici üretimi vb.)</w:t>
            </w:r>
          </w:p>
        </w:tc>
      </w:tr>
      <w:tr w:rsidR="005714AA" w:rsidRPr="004032FC" w14:paraId="2D1A8681" w14:textId="77777777" w:rsidTr="00DC2237">
        <w:trPr>
          <w:trHeight w:val="987"/>
        </w:trPr>
        <w:tc>
          <w:tcPr>
            <w:tcW w:w="1713" w:type="dxa"/>
            <w:vMerge/>
            <w:tcBorders>
              <w:top w:val="nil"/>
              <w:left w:val="single" w:sz="4" w:space="0" w:color="auto"/>
              <w:bottom w:val="single" w:sz="4" w:space="0" w:color="000000"/>
              <w:right w:val="single" w:sz="4" w:space="0" w:color="auto"/>
            </w:tcBorders>
            <w:vAlign w:val="center"/>
            <w:hideMark/>
          </w:tcPr>
          <w:p w14:paraId="60552842" w14:textId="77777777" w:rsidR="005714AA" w:rsidRPr="004032FC" w:rsidRDefault="005714AA" w:rsidP="005714AA">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3DF64DFC" w14:textId="77777777" w:rsidR="005714AA" w:rsidRPr="004032FC" w:rsidRDefault="005714AA" w:rsidP="00907EE4">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Temizlik Kimyasalları ve Yüzey Aktif Maddeler Üretimi (anyonik, noniyonik, katyonik, amfoterik maddeler</w:t>
            </w:r>
            <w:r w:rsidR="00F53E16">
              <w:rPr>
                <w:rFonts w:ascii="Times New Roman" w:eastAsia="Times New Roman" w:hAnsi="Times New Roman" w:cs="Times New Roman"/>
                <w:color w:val="000000"/>
                <w:sz w:val="24"/>
                <w:szCs w:val="24"/>
                <w:lang w:eastAsia="tr-TR"/>
              </w:rPr>
              <w:t>,</w:t>
            </w:r>
            <w:r w:rsidRPr="004032FC">
              <w:rPr>
                <w:rFonts w:ascii="Times New Roman" w:eastAsia="Times New Roman" w:hAnsi="Times New Roman" w:cs="Times New Roman"/>
                <w:color w:val="000000"/>
                <w:sz w:val="24"/>
                <w:szCs w:val="24"/>
                <w:lang w:eastAsia="tr-TR"/>
              </w:rPr>
              <w:t xml:space="preserve"> kuru labsa, SLES, alkil poliglikozit, betain türleri, sultaines, klorür türevleri vb.)</w:t>
            </w:r>
          </w:p>
        </w:tc>
      </w:tr>
      <w:tr w:rsidR="005714AA" w:rsidRPr="004032FC" w14:paraId="5996189F" w14:textId="77777777" w:rsidTr="00DC2237">
        <w:trPr>
          <w:trHeight w:val="420"/>
        </w:trPr>
        <w:tc>
          <w:tcPr>
            <w:tcW w:w="1713" w:type="dxa"/>
            <w:vMerge w:val="restart"/>
            <w:tcBorders>
              <w:top w:val="nil"/>
              <w:left w:val="single" w:sz="4" w:space="0" w:color="auto"/>
              <w:bottom w:val="single" w:sz="4" w:space="0" w:color="000000"/>
              <w:right w:val="single" w:sz="4" w:space="0" w:color="auto"/>
            </w:tcBorders>
            <w:shd w:val="clear" w:color="auto" w:fill="auto"/>
            <w:vAlign w:val="center"/>
            <w:hideMark/>
          </w:tcPr>
          <w:p w14:paraId="6DA6C10D" w14:textId="77777777" w:rsidR="005714AA" w:rsidRPr="004032FC" w:rsidRDefault="005714AA" w:rsidP="005714AA">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Adıyaman</w:t>
            </w:r>
          </w:p>
        </w:tc>
        <w:tc>
          <w:tcPr>
            <w:tcW w:w="8777" w:type="dxa"/>
            <w:tcBorders>
              <w:top w:val="nil"/>
              <w:left w:val="nil"/>
              <w:bottom w:val="single" w:sz="4" w:space="0" w:color="auto"/>
              <w:right w:val="single" w:sz="4" w:space="0" w:color="auto"/>
            </w:tcBorders>
            <w:shd w:val="clear" w:color="auto" w:fill="auto"/>
            <w:vAlign w:val="center"/>
            <w:hideMark/>
          </w:tcPr>
          <w:p w14:paraId="314906C9" w14:textId="77777777" w:rsidR="005714AA" w:rsidRPr="004032FC" w:rsidRDefault="005714AA" w:rsidP="00907EE4">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Asgari 300 Büyükbaş Entegre Et ve/veya Süt Hayvancılığı Yatırımı</w:t>
            </w:r>
          </w:p>
        </w:tc>
      </w:tr>
      <w:tr w:rsidR="005714AA" w:rsidRPr="004032FC" w14:paraId="49285772" w14:textId="77777777" w:rsidTr="00DC2237">
        <w:trPr>
          <w:trHeight w:val="979"/>
        </w:trPr>
        <w:tc>
          <w:tcPr>
            <w:tcW w:w="1713" w:type="dxa"/>
            <w:vMerge/>
            <w:tcBorders>
              <w:top w:val="nil"/>
              <w:left w:val="single" w:sz="4" w:space="0" w:color="auto"/>
              <w:bottom w:val="single" w:sz="4" w:space="0" w:color="000000"/>
              <w:right w:val="single" w:sz="4" w:space="0" w:color="auto"/>
            </w:tcBorders>
            <w:vAlign w:val="center"/>
            <w:hideMark/>
          </w:tcPr>
          <w:p w14:paraId="6E3B702A" w14:textId="77777777" w:rsidR="005714AA" w:rsidRPr="004032FC" w:rsidRDefault="005714AA" w:rsidP="005714AA">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794AE461" w14:textId="77777777" w:rsidR="005714AA" w:rsidRPr="004032FC" w:rsidRDefault="005714AA" w:rsidP="00907EE4">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Bademin İşlenmesi ve Katma Değeri Yüksek Badem Mamulü Ürünler İmalatı (badem yağı ve kozmetik ürünler, badem unu ve glütensiz ürünler, badem sütü ve vegan ürünler, badem ezmesi/şekeri/granola/bar vb.)</w:t>
            </w:r>
          </w:p>
        </w:tc>
      </w:tr>
      <w:tr w:rsidR="005714AA" w:rsidRPr="004032FC" w14:paraId="0387B07B" w14:textId="77777777" w:rsidTr="00DC2237">
        <w:trPr>
          <w:trHeight w:val="412"/>
        </w:trPr>
        <w:tc>
          <w:tcPr>
            <w:tcW w:w="1713" w:type="dxa"/>
            <w:vMerge/>
            <w:tcBorders>
              <w:top w:val="nil"/>
              <w:left w:val="single" w:sz="4" w:space="0" w:color="auto"/>
              <w:bottom w:val="single" w:sz="4" w:space="0" w:color="000000"/>
              <w:right w:val="single" w:sz="4" w:space="0" w:color="auto"/>
            </w:tcBorders>
            <w:vAlign w:val="center"/>
            <w:hideMark/>
          </w:tcPr>
          <w:p w14:paraId="2BAF9425" w14:textId="77777777" w:rsidR="005714AA" w:rsidRPr="004032FC" w:rsidRDefault="005714AA" w:rsidP="005714AA">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09D32038" w14:textId="77777777" w:rsidR="005714AA" w:rsidRPr="004032FC" w:rsidRDefault="005714AA" w:rsidP="00907EE4">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Dört Yıldız ve Üzeri Konaklama Tesisi</w:t>
            </w:r>
          </w:p>
        </w:tc>
      </w:tr>
      <w:tr w:rsidR="005714AA" w:rsidRPr="004032FC" w14:paraId="064F2ED6" w14:textId="77777777" w:rsidTr="00DC2237">
        <w:trPr>
          <w:trHeight w:val="991"/>
        </w:trPr>
        <w:tc>
          <w:tcPr>
            <w:tcW w:w="1713" w:type="dxa"/>
            <w:vMerge/>
            <w:tcBorders>
              <w:top w:val="nil"/>
              <w:left w:val="single" w:sz="4" w:space="0" w:color="auto"/>
              <w:bottom w:val="single" w:sz="4" w:space="0" w:color="000000"/>
              <w:right w:val="single" w:sz="4" w:space="0" w:color="auto"/>
            </w:tcBorders>
            <w:vAlign w:val="center"/>
            <w:hideMark/>
          </w:tcPr>
          <w:p w14:paraId="078A11A3" w14:textId="77777777" w:rsidR="005714AA" w:rsidRPr="004032FC" w:rsidRDefault="005714AA" w:rsidP="005714AA">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56D36178" w14:textId="77777777" w:rsidR="005714AA" w:rsidRPr="004032FC" w:rsidRDefault="005714AA" w:rsidP="00907EE4">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Su Ürünleri Üretimi ve/veya Katma Değerli Ürün İşleme Tesisi (balık yetiştiriciliği, balık fileto, tütsülenmiş balık, balık konserve, panelenmiş balık ürünleri vb.)</w:t>
            </w:r>
          </w:p>
        </w:tc>
      </w:tr>
      <w:tr w:rsidR="005714AA" w:rsidRPr="004032FC" w14:paraId="03970C9F" w14:textId="77777777" w:rsidTr="00DC2237">
        <w:trPr>
          <w:trHeight w:val="680"/>
        </w:trPr>
        <w:tc>
          <w:tcPr>
            <w:tcW w:w="1713" w:type="dxa"/>
            <w:vMerge w:val="restart"/>
            <w:tcBorders>
              <w:top w:val="nil"/>
              <w:left w:val="single" w:sz="4" w:space="0" w:color="auto"/>
              <w:bottom w:val="single" w:sz="4" w:space="0" w:color="000000"/>
              <w:right w:val="single" w:sz="4" w:space="0" w:color="auto"/>
            </w:tcBorders>
            <w:shd w:val="clear" w:color="auto" w:fill="auto"/>
            <w:vAlign w:val="center"/>
            <w:hideMark/>
          </w:tcPr>
          <w:p w14:paraId="26C46CFC" w14:textId="77777777" w:rsidR="005714AA" w:rsidRPr="004032FC" w:rsidRDefault="005714AA" w:rsidP="005714AA">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Afyonkarahisar</w:t>
            </w:r>
          </w:p>
        </w:tc>
        <w:tc>
          <w:tcPr>
            <w:tcW w:w="8777" w:type="dxa"/>
            <w:tcBorders>
              <w:top w:val="nil"/>
              <w:left w:val="nil"/>
              <w:bottom w:val="single" w:sz="4" w:space="0" w:color="auto"/>
              <w:right w:val="single" w:sz="4" w:space="0" w:color="auto"/>
            </w:tcBorders>
            <w:shd w:val="clear" w:color="auto" w:fill="auto"/>
            <w:vAlign w:val="center"/>
            <w:hideMark/>
          </w:tcPr>
          <w:p w14:paraId="5895BD96" w14:textId="77777777" w:rsidR="005714AA" w:rsidRPr="004032FC" w:rsidRDefault="00627C41" w:rsidP="00907EE4">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Asgari 300 Baş Manda Yetiştiriciliği ve/veya Manda Ürünleri Entegre Üretim Tesisi</w:t>
            </w:r>
            <w:r>
              <w:rPr>
                <w:rFonts w:ascii="Times New Roman" w:eastAsia="Times New Roman" w:hAnsi="Times New Roman" w:cs="Times New Roman"/>
                <w:color w:val="000000"/>
                <w:sz w:val="24"/>
                <w:szCs w:val="24"/>
                <w:lang w:eastAsia="tr-TR"/>
              </w:rPr>
              <w:t xml:space="preserve"> </w:t>
            </w:r>
            <w:r w:rsidRPr="004032FC">
              <w:rPr>
                <w:rFonts w:ascii="Times New Roman" w:eastAsia="Times New Roman" w:hAnsi="Times New Roman" w:cs="Times New Roman"/>
                <w:sz w:val="24"/>
                <w:szCs w:val="24"/>
                <w:lang w:eastAsia="tr-TR"/>
              </w:rPr>
              <w:t>(süt</w:t>
            </w:r>
            <w:r>
              <w:rPr>
                <w:rFonts w:ascii="Times New Roman" w:eastAsia="Times New Roman" w:hAnsi="Times New Roman" w:cs="Times New Roman"/>
                <w:sz w:val="24"/>
                <w:szCs w:val="24"/>
                <w:lang w:eastAsia="tr-TR"/>
              </w:rPr>
              <w:t xml:space="preserve">, </w:t>
            </w:r>
            <w:r w:rsidRPr="004032FC">
              <w:rPr>
                <w:rFonts w:ascii="Times New Roman" w:eastAsia="Times New Roman" w:hAnsi="Times New Roman" w:cs="Times New Roman"/>
                <w:sz w:val="24"/>
                <w:szCs w:val="24"/>
                <w:lang w:eastAsia="tr-TR"/>
              </w:rPr>
              <w:t>yoğurt, kaymak, peynir</w:t>
            </w:r>
            <w:r>
              <w:rPr>
                <w:rFonts w:ascii="Times New Roman" w:eastAsia="Times New Roman" w:hAnsi="Times New Roman" w:cs="Times New Roman"/>
                <w:sz w:val="24"/>
                <w:szCs w:val="24"/>
                <w:lang w:eastAsia="tr-TR"/>
              </w:rPr>
              <w:t>, ambalajlı manda süt ürünleri</w:t>
            </w:r>
            <w:r w:rsidRPr="004032FC">
              <w:rPr>
                <w:rFonts w:ascii="Times New Roman" w:eastAsia="Times New Roman" w:hAnsi="Times New Roman" w:cs="Times New Roman"/>
                <w:sz w:val="24"/>
                <w:szCs w:val="24"/>
                <w:lang w:eastAsia="tr-TR"/>
              </w:rPr>
              <w:t xml:space="preserve"> vb.)</w:t>
            </w:r>
          </w:p>
        </w:tc>
      </w:tr>
      <w:tr w:rsidR="005714AA" w:rsidRPr="004032FC" w14:paraId="47E97FA0" w14:textId="77777777" w:rsidTr="00DC2237">
        <w:trPr>
          <w:trHeight w:val="412"/>
        </w:trPr>
        <w:tc>
          <w:tcPr>
            <w:tcW w:w="1713" w:type="dxa"/>
            <w:vMerge/>
            <w:tcBorders>
              <w:top w:val="nil"/>
              <w:left w:val="single" w:sz="4" w:space="0" w:color="auto"/>
              <w:bottom w:val="single" w:sz="4" w:space="0" w:color="000000"/>
              <w:right w:val="single" w:sz="4" w:space="0" w:color="auto"/>
            </w:tcBorders>
            <w:vAlign w:val="center"/>
            <w:hideMark/>
          </w:tcPr>
          <w:p w14:paraId="54CBDD2B" w14:textId="77777777" w:rsidR="005714AA" w:rsidRPr="004032FC" w:rsidRDefault="005714AA" w:rsidP="005714AA">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2BF0974F" w14:textId="77777777" w:rsidR="005714AA" w:rsidRPr="004032FC" w:rsidRDefault="005714AA" w:rsidP="00907EE4">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Jeotermal Kaynaklar ile Su Ürünleri Yetiştiriciliği (sazan, karides, mikroalg vb.)</w:t>
            </w:r>
          </w:p>
        </w:tc>
      </w:tr>
      <w:tr w:rsidR="005714AA" w:rsidRPr="004032FC" w14:paraId="2118F50F" w14:textId="77777777" w:rsidTr="00DC2237">
        <w:trPr>
          <w:trHeight w:val="688"/>
        </w:trPr>
        <w:tc>
          <w:tcPr>
            <w:tcW w:w="1713" w:type="dxa"/>
            <w:vMerge/>
            <w:tcBorders>
              <w:top w:val="nil"/>
              <w:left w:val="single" w:sz="4" w:space="0" w:color="auto"/>
              <w:bottom w:val="single" w:sz="4" w:space="0" w:color="000000"/>
              <w:right w:val="single" w:sz="4" w:space="0" w:color="auto"/>
            </w:tcBorders>
            <w:vAlign w:val="center"/>
            <w:hideMark/>
          </w:tcPr>
          <w:p w14:paraId="63D1F35E" w14:textId="77777777" w:rsidR="005714AA" w:rsidRPr="004032FC" w:rsidRDefault="005714AA" w:rsidP="005714AA">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0872399D" w14:textId="77777777" w:rsidR="005714AA" w:rsidRPr="004032FC" w:rsidRDefault="00284542" w:rsidP="00907EE4">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Kesimhane Artıklarından </w:t>
            </w:r>
            <w:r w:rsidRPr="004032FC">
              <w:rPr>
                <w:rFonts w:ascii="Times New Roman" w:eastAsia="Times New Roman" w:hAnsi="Times New Roman" w:cs="Times New Roman"/>
                <w:sz w:val="24"/>
                <w:szCs w:val="24"/>
                <w:lang w:eastAsia="tr-TR"/>
              </w:rPr>
              <w:t>Katma Değerli</w:t>
            </w:r>
            <w:r>
              <w:rPr>
                <w:rFonts w:ascii="Times New Roman" w:eastAsia="Times New Roman" w:hAnsi="Times New Roman" w:cs="Times New Roman"/>
                <w:sz w:val="24"/>
                <w:szCs w:val="24"/>
                <w:lang w:eastAsia="tr-TR"/>
              </w:rPr>
              <w:t xml:space="preserve"> Ürün</w:t>
            </w:r>
            <w:r w:rsidRPr="004032FC">
              <w:rPr>
                <w:rFonts w:ascii="Times New Roman" w:eastAsia="Times New Roman" w:hAnsi="Times New Roman" w:cs="Times New Roman"/>
                <w:sz w:val="24"/>
                <w:szCs w:val="24"/>
                <w:lang w:eastAsia="tr-TR"/>
              </w:rPr>
              <w:t xml:space="preserve"> Üretimi (</w:t>
            </w:r>
            <w:r>
              <w:rPr>
                <w:rFonts w:ascii="Times New Roman" w:eastAsia="Times New Roman" w:hAnsi="Times New Roman" w:cs="Times New Roman"/>
                <w:sz w:val="24"/>
                <w:szCs w:val="24"/>
                <w:lang w:eastAsia="tr-TR"/>
              </w:rPr>
              <w:t xml:space="preserve">deri, </w:t>
            </w:r>
            <w:r w:rsidRPr="004032FC">
              <w:rPr>
                <w:rFonts w:ascii="Times New Roman" w:eastAsia="Times New Roman" w:hAnsi="Times New Roman" w:cs="Times New Roman"/>
                <w:sz w:val="24"/>
                <w:szCs w:val="24"/>
                <w:lang w:eastAsia="tr-TR"/>
              </w:rPr>
              <w:t>gıda jelatini, kolajen</w:t>
            </w:r>
            <w:r>
              <w:rPr>
                <w:rFonts w:ascii="Times New Roman" w:eastAsia="Times New Roman" w:hAnsi="Times New Roman" w:cs="Times New Roman"/>
                <w:sz w:val="24"/>
                <w:szCs w:val="24"/>
                <w:lang w:eastAsia="tr-TR"/>
              </w:rPr>
              <w:t>, gübre</w:t>
            </w:r>
            <w:r w:rsidRPr="004032FC">
              <w:rPr>
                <w:rFonts w:ascii="Times New Roman" w:eastAsia="Times New Roman" w:hAnsi="Times New Roman" w:cs="Times New Roman"/>
                <w:sz w:val="24"/>
                <w:szCs w:val="24"/>
                <w:lang w:eastAsia="tr-TR"/>
              </w:rPr>
              <w:t xml:space="preserve"> vb.)</w:t>
            </w:r>
          </w:p>
        </w:tc>
      </w:tr>
      <w:tr w:rsidR="005714AA" w:rsidRPr="004032FC" w14:paraId="77D07029" w14:textId="77777777" w:rsidTr="00DC2237">
        <w:trPr>
          <w:trHeight w:val="577"/>
        </w:trPr>
        <w:tc>
          <w:tcPr>
            <w:tcW w:w="1713" w:type="dxa"/>
            <w:vMerge/>
            <w:tcBorders>
              <w:top w:val="nil"/>
              <w:left w:val="single" w:sz="4" w:space="0" w:color="auto"/>
              <w:bottom w:val="single" w:sz="4" w:space="0" w:color="000000"/>
              <w:right w:val="single" w:sz="4" w:space="0" w:color="auto"/>
            </w:tcBorders>
            <w:vAlign w:val="center"/>
            <w:hideMark/>
          </w:tcPr>
          <w:p w14:paraId="557DFCB1" w14:textId="77777777" w:rsidR="005714AA" w:rsidRPr="004032FC" w:rsidRDefault="005714AA" w:rsidP="005714AA">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5D53EDA3" w14:textId="77777777" w:rsidR="00A342A7" w:rsidRPr="004032FC" w:rsidRDefault="00A342A7" w:rsidP="00907EE4">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Mermer Atıklarından Yüksek Katma Değerli Ürün Üretimi (kimy</w:t>
            </w:r>
            <w:r>
              <w:rPr>
                <w:rFonts w:ascii="Times New Roman" w:eastAsia="Times New Roman" w:hAnsi="Times New Roman" w:cs="Times New Roman"/>
                <w:sz w:val="24"/>
                <w:szCs w:val="24"/>
                <w:lang w:eastAsia="tr-TR"/>
              </w:rPr>
              <w:t>evi ürünler</w:t>
            </w:r>
            <w:r w:rsidRPr="004032FC">
              <w:rPr>
                <w:rFonts w:ascii="Times New Roman" w:eastAsia="Times New Roman" w:hAnsi="Times New Roman" w:cs="Times New Roman"/>
                <w:sz w:val="24"/>
                <w:szCs w:val="24"/>
                <w:lang w:eastAsia="tr-TR"/>
              </w:rPr>
              <w:t>, kozmetik</w:t>
            </w:r>
            <w:r>
              <w:rPr>
                <w:rFonts w:ascii="Times New Roman" w:eastAsia="Times New Roman" w:hAnsi="Times New Roman" w:cs="Times New Roman"/>
                <w:sz w:val="24"/>
                <w:szCs w:val="24"/>
                <w:lang w:eastAsia="tr-TR"/>
              </w:rPr>
              <w:t xml:space="preserve"> ürünleri</w:t>
            </w:r>
            <w:r w:rsidRPr="004032FC">
              <w:rPr>
                <w:rFonts w:ascii="Times New Roman" w:eastAsia="Times New Roman" w:hAnsi="Times New Roman" w:cs="Times New Roman"/>
                <w:sz w:val="24"/>
                <w:szCs w:val="24"/>
                <w:lang w:eastAsia="tr-TR"/>
              </w:rPr>
              <w:t>, yapı ma</w:t>
            </w:r>
            <w:r>
              <w:rPr>
                <w:rFonts w:ascii="Times New Roman" w:eastAsia="Times New Roman" w:hAnsi="Times New Roman" w:cs="Times New Roman"/>
                <w:sz w:val="24"/>
                <w:szCs w:val="24"/>
                <w:lang w:eastAsia="tr-TR"/>
              </w:rPr>
              <w:t>lzemeleri, yapı kimyasalları</w:t>
            </w:r>
            <w:r w:rsidRPr="004032FC">
              <w:rPr>
                <w:rFonts w:ascii="Times New Roman" w:eastAsia="Times New Roman" w:hAnsi="Times New Roman" w:cs="Times New Roman"/>
                <w:sz w:val="24"/>
                <w:szCs w:val="24"/>
                <w:lang w:eastAsia="tr-TR"/>
              </w:rPr>
              <w:t xml:space="preserve"> vb.)</w:t>
            </w:r>
          </w:p>
        </w:tc>
      </w:tr>
      <w:tr w:rsidR="005714AA" w:rsidRPr="004032FC" w14:paraId="10EE4758" w14:textId="77777777" w:rsidTr="00DC2237">
        <w:trPr>
          <w:trHeight w:val="699"/>
        </w:trPr>
        <w:tc>
          <w:tcPr>
            <w:tcW w:w="1713" w:type="dxa"/>
            <w:vMerge w:val="restart"/>
            <w:tcBorders>
              <w:top w:val="nil"/>
              <w:left w:val="single" w:sz="4" w:space="0" w:color="auto"/>
              <w:bottom w:val="single" w:sz="4" w:space="0" w:color="000000"/>
              <w:right w:val="single" w:sz="4" w:space="0" w:color="auto"/>
            </w:tcBorders>
            <w:shd w:val="clear" w:color="auto" w:fill="auto"/>
            <w:vAlign w:val="center"/>
            <w:hideMark/>
          </w:tcPr>
          <w:p w14:paraId="126BCEF5" w14:textId="77777777" w:rsidR="005714AA" w:rsidRPr="004032FC" w:rsidRDefault="005714AA" w:rsidP="005714AA">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Ağrı</w:t>
            </w:r>
          </w:p>
        </w:tc>
        <w:tc>
          <w:tcPr>
            <w:tcW w:w="8777" w:type="dxa"/>
            <w:tcBorders>
              <w:top w:val="nil"/>
              <w:left w:val="nil"/>
              <w:bottom w:val="single" w:sz="4" w:space="0" w:color="auto"/>
              <w:right w:val="single" w:sz="4" w:space="0" w:color="auto"/>
            </w:tcBorders>
            <w:shd w:val="clear" w:color="auto" w:fill="auto"/>
            <w:vAlign w:val="center"/>
            <w:hideMark/>
          </w:tcPr>
          <w:p w14:paraId="4CEF3C6F" w14:textId="77777777" w:rsidR="005714AA" w:rsidRPr="004032FC" w:rsidRDefault="005714AA" w:rsidP="00907EE4">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Alternatif Turizm Yatırımları (termal konaklama, kış konaklama, kamp-karavan altyapıları, ekoturizm merkezi, macera parkı, apiterapi vb.)</w:t>
            </w:r>
          </w:p>
        </w:tc>
      </w:tr>
      <w:tr w:rsidR="005714AA" w:rsidRPr="004032FC" w14:paraId="218C0231" w14:textId="77777777" w:rsidTr="00DC2237">
        <w:trPr>
          <w:trHeight w:val="553"/>
        </w:trPr>
        <w:tc>
          <w:tcPr>
            <w:tcW w:w="1713" w:type="dxa"/>
            <w:vMerge/>
            <w:tcBorders>
              <w:top w:val="nil"/>
              <w:left w:val="single" w:sz="4" w:space="0" w:color="auto"/>
              <w:bottom w:val="single" w:sz="4" w:space="0" w:color="000000"/>
              <w:right w:val="single" w:sz="4" w:space="0" w:color="auto"/>
            </w:tcBorders>
            <w:vAlign w:val="center"/>
            <w:hideMark/>
          </w:tcPr>
          <w:p w14:paraId="2033A65B" w14:textId="77777777" w:rsidR="005714AA" w:rsidRPr="004032FC" w:rsidRDefault="005714AA" w:rsidP="005714AA">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7881AB0D" w14:textId="77777777" w:rsidR="005714AA" w:rsidRPr="004032FC" w:rsidRDefault="005714AA" w:rsidP="00907EE4">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Asgari 1.000 Küçükbaş Entegre Et ve/veya Süt Hayvancılığı Yatırımı</w:t>
            </w:r>
          </w:p>
        </w:tc>
      </w:tr>
      <w:tr w:rsidR="005714AA" w:rsidRPr="004032FC" w14:paraId="07EE5C8B" w14:textId="77777777" w:rsidTr="00DC2237">
        <w:trPr>
          <w:trHeight w:val="715"/>
        </w:trPr>
        <w:tc>
          <w:tcPr>
            <w:tcW w:w="1713" w:type="dxa"/>
            <w:vMerge/>
            <w:tcBorders>
              <w:top w:val="nil"/>
              <w:left w:val="single" w:sz="4" w:space="0" w:color="auto"/>
              <w:bottom w:val="single" w:sz="4" w:space="0" w:color="000000"/>
              <w:right w:val="single" w:sz="4" w:space="0" w:color="auto"/>
            </w:tcBorders>
            <w:vAlign w:val="center"/>
            <w:hideMark/>
          </w:tcPr>
          <w:p w14:paraId="133CDE02" w14:textId="77777777" w:rsidR="005714AA" w:rsidRPr="004032FC" w:rsidRDefault="005714AA" w:rsidP="005714AA">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211D9BCA" w14:textId="77777777" w:rsidR="005714AA" w:rsidRPr="004032FC" w:rsidRDefault="005714AA" w:rsidP="00907EE4">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Asgari 15 Dekar Entegre Jeotermal Sera Tesisi (paketleme/işleme/kurutma vb. dahil)</w:t>
            </w:r>
          </w:p>
        </w:tc>
      </w:tr>
      <w:tr w:rsidR="005714AA" w:rsidRPr="004032FC" w14:paraId="3E92FADC" w14:textId="77777777" w:rsidTr="00DC2237">
        <w:trPr>
          <w:trHeight w:val="566"/>
        </w:trPr>
        <w:tc>
          <w:tcPr>
            <w:tcW w:w="1713" w:type="dxa"/>
            <w:vMerge/>
            <w:tcBorders>
              <w:top w:val="nil"/>
              <w:left w:val="single" w:sz="4" w:space="0" w:color="auto"/>
              <w:bottom w:val="single" w:sz="4" w:space="0" w:color="000000"/>
              <w:right w:val="single" w:sz="4" w:space="0" w:color="auto"/>
            </w:tcBorders>
            <w:vAlign w:val="center"/>
            <w:hideMark/>
          </w:tcPr>
          <w:p w14:paraId="5E60F0E6" w14:textId="77777777" w:rsidR="005714AA" w:rsidRPr="004032FC" w:rsidRDefault="005714AA" w:rsidP="005714AA">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48068E6E" w14:textId="77777777" w:rsidR="005714AA" w:rsidRPr="004032FC" w:rsidRDefault="005714AA" w:rsidP="00907EE4">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Asgari 300 Büyükbaş Entegre Et ve/veya Süt Hayvancılığı Yatırımı</w:t>
            </w:r>
          </w:p>
        </w:tc>
      </w:tr>
      <w:tr w:rsidR="005714AA" w:rsidRPr="004032FC" w14:paraId="6425F75C" w14:textId="77777777" w:rsidTr="00DC2237">
        <w:trPr>
          <w:trHeight w:val="685"/>
        </w:trPr>
        <w:tc>
          <w:tcPr>
            <w:tcW w:w="1713" w:type="dxa"/>
            <w:vMerge w:val="restart"/>
            <w:tcBorders>
              <w:top w:val="nil"/>
              <w:left w:val="single" w:sz="4" w:space="0" w:color="auto"/>
              <w:bottom w:val="single" w:sz="4" w:space="0" w:color="000000"/>
              <w:right w:val="single" w:sz="4" w:space="0" w:color="auto"/>
            </w:tcBorders>
            <w:shd w:val="clear" w:color="auto" w:fill="auto"/>
            <w:vAlign w:val="center"/>
            <w:hideMark/>
          </w:tcPr>
          <w:p w14:paraId="27AEAF27" w14:textId="77777777" w:rsidR="005714AA" w:rsidRPr="004032FC" w:rsidRDefault="005714AA" w:rsidP="005714AA">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lastRenderedPageBreak/>
              <w:t>Aksaray</w:t>
            </w:r>
          </w:p>
        </w:tc>
        <w:tc>
          <w:tcPr>
            <w:tcW w:w="8777" w:type="dxa"/>
            <w:tcBorders>
              <w:top w:val="nil"/>
              <w:left w:val="nil"/>
              <w:bottom w:val="single" w:sz="4" w:space="0" w:color="auto"/>
              <w:right w:val="single" w:sz="4" w:space="0" w:color="auto"/>
            </w:tcBorders>
            <w:shd w:val="clear" w:color="auto" w:fill="auto"/>
            <w:vAlign w:val="center"/>
            <w:hideMark/>
          </w:tcPr>
          <w:p w14:paraId="73822DDA" w14:textId="77777777" w:rsidR="005714AA" w:rsidRPr="004032FC" w:rsidRDefault="005714AA" w:rsidP="00907EE4">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Endüstriyel Metal Teknolojilerine Yönelik Katma Değerli Ürün Üretimi (galvaniz ürünleri, kataforez ve hassas kalıp ürünleri vb.)</w:t>
            </w:r>
          </w:p>
        </w:tc>
      </w:tr>
      <w:tr w:rsidR="005714AA" w:rsidRPr="004032FC" w14:paraId="16D4E834" w14:textId="77777777" w:rsidTr="00DC2237">
        <w:trPr>
          <w:trHeight w:val="765"/>
        </w:trPr>
        <w:tc>
          <w:tcPr>
            <w:tcW w:w="1713" w:type="dxa"/>
            <w:vMerge/>
            <w:tcBorders>
              <w:top w:val="nil"/>
              <w:left w:val="single" w:sz="4" w:space="0" w:color="auto"/>
              <w:bottom w:val="single" w:sz="4" w:space="0" w:color="000000"/>
              <w:right w:val="single" w:sz="4" w:space="0" w:color="auto"/>
            </w:tcBorders>
            <w:vAlign w:val="center"/>
            <w:hideMark/>
          </w:tcPr>
          <w:p w14:paraId="1F8F654E" w14:textId="77777777" w:rsidR="005714AA" w:rsidRPr="004032FC" w:rsidRDefault="005714AA" w:rsidP="005714AA">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5B2E35DB" w14:textId="77777777" w:rsidR="005714AA" w:rsidRPr="004032FC" w:rsidRDefault="005714AA" w:rsidP="00907EE4">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Motorlu Taşıt Aksam ve Parçaları Üretimi (elektrik motorları, elektronik parçalar, aydınlatma ürünleri, emniyet kemeri, airbag, karoser vb.)</w:t>
            </w:r>
          </w:p>
        </w:tc>
      </w:tr>
      <w:tr w:rsidR="005714AA" w:rsidRPr="004032FC" w14:paraId="0865FE3E" w14:textId="77777777" w:rsidTr="00DC2237">
        <w:trPr>
          <w:trHeight w:val="717"/>
        </w:trPr>
        <w:tc>
          <w:tcPr>
            <w:tcW w:w="1713" w:type="dxa"/>
            <w:vMerge/>
            <w:tcBorders>
              <w:top w:val="nil"/>
              <w:left w:val="single" w:sz="4" w:space="0" w:color="auto"/>
              <w:bottom w:val="single" w:sz="4" w:space="0" w:color="000000"/>
              <w:right w:val="single" w:sz="4" w:space="0" w:color="auto"/>
            </w:tcBorders>
            <w:vAlign w:val="center"/>
            <w:hideMark/>
          </w:tcPr>
          <w:p w14:paraId="00DCDDF9" w14:textId="77777777" w:rsidR="005714AA" w:rsidRPr="004032FC" w:rsidRDefault="005714AA" w:rsidP="005714AA">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343C4D15" w14:textId="77777777" w:rsidR="005714AA" w:rsidRPr="004032FC" w:rsidRDefault="005714AA" w:rsidP="00907EE4">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Motosiklet, Moped ve Motorlu Bisiklet ile Aksam ve Parçalarının Üretimi (lastik, fren, süspansiyon sistemleri vb.)</w:t>
            </w:r>
          </w:p>
        </w:tc>
      </w:tr>
      <w:tr w:rsidR="005714AA" w:rsidRPr="004032FC" w14:paraId="325D73BD" w14:textId="77777777" w:rsidTr="00DC2237">
        <w:trPr>
          <w:trHeight w:val="993"/>
        </w:trPr>
        <w:tc>
          <w:tcPr>
            <w:tcW w:w="1713" w:type="dxa"/>
            <w:vMerge/>
            <w:tcBorders>
              <w:top w:val="nil"/>
              <w:left w:val="single" w:sz="4" w:space="0" w:color="auto"/>
              <w:bottom w:val="single" w:sz="4" w:space="0" w:color="000000"/>
              <w:right w:val="single" w:sz="4" w:space="0" w:color="auto"/>
            </w:tcBorders>
            <w:vAlign w:val="center"/>
            <w:hideMark/>
          </w:tcPr>
          <w:p w14:paraId="4BD746CF" w14:textId="77777777" w:rsidR="005714AA" w:rsidRPr="004032FC" w:rsidRDefault="005714AA" w:rsidP="005714AA">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1CC450D3" w14:textId="77777777" w:rsidR="005714AA" w:rsidRPr="004032FC" w:rsidRDefault="005714AA" w:rsidP="00907EE4">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Savunma Sanayi</w:t>
            </w:r>
            <w:r w:rsidR="00756E94">
              <w:rPr>
                <w:rFonts w:ascii="Times New Roman" w:eastAsia="Times New Roman" w:hAnsi="Times New Roman" w:cs="Times New Roman"/>
                <w:color w:val="000000"/>
                <w:sz w:val="24"/>
                <w:szCs w:val="24"/>
                <w:lang w:eastAsia="tr-TR"/>
              </w:rPr>
              <w:t>i</w:t>
            </w:r>
            <w:r w:rsidRPr="004032FC">
              <w:rPr>
                <w:rFonts w:ascii="Times New Roman" w:eastAsia="Times New Roman" w:hAnsi="Times New Roman" w:cs="Times New Roman"/>
                <w:color w:val="000000"/>
                <w:sz w:val="24"/>
                <w:szCs w:val="24"/>
                <w:lang w:eastAsia="tr-TR"/>
              </w:rPr>
              <w:t xml:space="preserve"> </w:t>
            </w:r>
            <w:r w:rsidR="00756E94">
              <w:rPr>
                <w:rFonts w:ascii="Times New Roman" w:eastAsia="Times New Roman" w:hAnsi="Times New Roman" w:cs="Times New Roman"/>
                <w:color w:val="000000"/>
                <w:sz w:val="24"/>
                <w:szCs w:val="24"/>
                <w:lang w:eastAsia="tr-TR"/>
              </w:rPr>
              <w:t>i</w:t>
            </w:r>
            <w:r w:rsidRPr="004032FC">
              <w:rPr>
                <w:rFonts w:ascii="Times New Roman" w:eastAsia="Times New Roman" w:hAnsi="Times New Roman" w:cs="Times New Roman"/>
                <w:color w:val="000000"/>
                <w:sz w:val="24"/>
                <w:szCs w:val="24"/>
                <w:lang w:eastAsia="tr-TR"/>
              </w:rPr>
              <w:t>çin Teknik Aksam ve Kritik Bileşenler Üretimi (elektro-akustik uyarı hoparlörleri, alarm ve ikaz modülleri, optik/görüntüleme destek üniteleri, sensör ve algılayıcı bileşenler, hassas mekanik, mekatronik parçalar vb.)</w:t>
            </w:r>
          </w:p>
        </w:tc>
      </w:tr>
      <w:tr w:rsidR="005714AA" w:rsidRPr="004032FC" w14:paraId="3AEA8DE5" w14:textId="77777777" w:rsidTr="00DC2237">
        <w:trPr>
          <w:trHeight w:val="445"/>
        </w:trPr>
        <w:tc>
          <w:tcPr>
            <w:tcW w:w="1713" w:type="dxa"/>
            <w:vMerge w:val="restart"/>
            <w:tcBorders>
              <w:top w:val="nil"/>
              <w:left w:val="single" w:sz="4" w:space="0" w:color="auto"/>
              <w:bottom w:val="single" w:sz="4" w:space="0" w:color="000000"/>
              <w:right w:val="single" w:sz="4" w:space="0" w:color="auto"/>
            </w:tcBorders>
            <w:shd w:val="clear" w:color="auto" w:fill="auto"/>
            <w:vAlign w:val="center"/>
            <w:hideMark/>
          </w:tcPr>
          <w:p w14:paraId="462DDF45" w14:textId="77777777" w:rsidR="005714AA" w:rsidRPr="004032FC" w:rsidRDefault="005714AA" w:rsidP="005714AA">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Amasya</w:t>
            </w:r>
          </w:p>
        </w:tc>
        <w:tc>
          <w:tcPr>
            <w:tcW w:w="8777" w:type="dxa"/>
            <w:tcBorders>
              <w:top w:val="nil"/>
              <w:left w:val="nil"/>
              <w:bottom w:val="single" w:sz="4" w:space="0" w:color="auto"/>
              <w:right w:val="single" w:sz="4" w:space="0" w:color="auto"/>
            </w:tcBorders>
            <w:shd w:val="clear" w:color="auto" w:fill="auto"/>
            <w:vAlign w:val="center"/>
            <w:hideMark/>
          </w:tcPr>
          <w:p w14:paraId="68DB2A16" w14:textId="77777777" w:rsidR="005714AA" w:rsidRPr="004032FC" w:rsidRDefault="005714AA" w:rsidP="00907EE4">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Asgari 20 Dekar Entegre Jeotermal Sera Tesisi (paketleme/işleme/kurutma vb. dahil)</w:t>
            </w:r>
          </w:p>
        </w:tc>
      </w:tr>
      <w:tr w:rsidR="005714AA" w:rsidRPr="004032FC" w14:paraId="39DDD1C4" w14:textId="77777777" w:rsidTr="00DC2237">
        <w:trPr>
          <w:trHeight w:val="433"/>
        </w:trPr>
        <w:tc>
          <w:tcPr>
            <w:tcW w:w="1713" w:type="dxa"/>
            <w:vMerge/>
            <w:tcBorders>
              <w:top w:val="nil"/>
              <w:left w:val="single" w:sz="4" w:space="0" w:color="auto"/>
              <w:bottom w:val="single" w:sz="4" w:space="0" w:color="000000"/>
              <w:right w:val="single" w:sz="4" w:space="0" w:color="auto"/>
            </w:tcBorders>
            <w:vAlign w:val="center"/>
            <w:hideMark/>
          </w:tcPr>
          <w:p w14:paraId="5352665A" w14:textId="77777777" w:rsidR="005714AA" w:rsidRPr="004032FC" w:rsidRDefault="005714AA" w:rsidP="005714AA">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1B2D7492" w14:textId="77777777" w:rsidR="005714AA" w:rsidRPr="004032FC" w:rsidRDefault="005714AA" w:rsidP="00907EE4">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Asgari 500 Büyükbaş Entegre Et ve/veya Süt Hayvancılığı Yatırımı</w:t>
            </w:r>
          </w:p>
        </w:tc>
      </w:tr>
      <w:tr w:rsidR="005714AA" w:rsidRPr="004032FC" w14:paraId="4BEA8A83" w14:textId="77777777" w:rsidTr="00DC2237">
        <w:trPr>
          <w:trHeight w:val="544"/>
        </w:trPr>
        <w:tc>
          <w:tcPr>
            <w:tcW w:w="1713" w:type="dxa"/>
            <w:vMerge/>
            <w:tcBorders>
              <w:top w:val="nil"/>
              <w:left w:val="single" w:sz="4" w:space="0" w:color="auto"/>
              <w:bottom w:val="single" w:sz="4" w:space="0" w:color="000000"/>
              <w:right w:val="single" w:sz="4" w:space="0" w:color="auto"/>
            </w:tcBorders>
            <w:vAlign w:val="center"/>
            <w:hideMark/>
          </w:tcPr>
          <w:p w14:paraId="0DC5260C" w14:textId="77777777" w:rsidR="005714AA" w:rsidRPr="004032FC" w:rsidRDefault="005714AA" w:rsidP="005714AA">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5F5145AB" w14:textId="77777777" w:rsidR="005714AA" w:rsidRPr="004032FC" w:rsidRDefault="005714AA" w:rsidP="00907EE4">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İşlenmiş ve/veya Dondurulmuş Katma Değerli Et (Kırmızı veya Beyaz) Ürünleri Üretimi</w:t>
            </w:r>
          </w:p>
        </w:tc>
      </w:tr>
      <w:tr w:rsidR="005714AA" w:rsidRPr="004032FC" w14:paraId="0B4A4144" w14:textId="77777777" w:rsidTr="00DC2237">
        <w:trPr>
          <w:trHeight w:val="413"/>
        </w:trPr>
        <w:tc>
          <w:tcPr>
            <w:tcW w:w="1713" w:type="dxa"/>
            <w:vMerge/>
            <w:tcBorders>
              <w:top w:val="nil"/>
              <w:left w:val="single" w:sz="4" w:space="0" w:color="auto"/>
              <w:bottom w:val="single" w:sz="4" w:space="0" w:color="000000"/>
              <w:right w:val="single" w:sz="4" w:space="0" w:color="auto"/>
            </w:tcBorders>
            <w:vAlign w:val="center"/>
            <w:hideMark/>
          </w:tcPr>
          <w:p w14:paraId="7FD091D0" w14:textId="77777777" w:rsidR="005714AA" w:rsidRPr="004032FC" w:rsidRDefault="005714AA" w:rsidP="005714AA">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7F76CAAD" w14:textId="77777777" w:rsidR="005714AA" w:rsidRPr="004032FC" w:rsidRDefault="005714AA" w:rsidP="00907EE4">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Yaşlı Bakım Merkezi</w:t>
            </w:r>
          </w:p>
        </w:tc>
      </w:tr>
      <w:tr w:rsidR="005714AA" w:rsidRPr="004032FC" w14:paraId="6F86B36F" w14:textId="77777777" w:rsidTr="00DC2237">
        <w:trPr>
          <w:trHeight w:val="703"/>
        </w:trPr>
        <w:tc>
          <w:tcPr>
            <w:tcW w:w="1713" w:type="dxa"/>
            <w:vMerge w:val="restart"/>
            <w:tcBorders>
              <w:top w:val="nil"/>
              <w:left w:val="single" w:sz="4" w:space="0" w:color="auto"/>
              <w:bottom w:val="single" w:sz="4" w:space="0" w:color="000000"/>
              <w:right w:val="single" w:sz="4" w:space="0" w:color="auto"/>
            </w:tcBorders>
            <w:shd w:val="clear" w:color="auto" w:fill="auto"/>
            <w:vAlign w:val="center"/>
            <w:hideMark/>
          </w:tcPr>
          <w:p w14:paraId="3AB68F44" w14:textId="77777777" w:rsidR="005714AA" w:rsidRPr="004032FC" w:rsidRDefault="005714AA" w:rsidP="005714AA">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Ankara</w:t>
            </w:r>
          </w:p>
        </w:tc>
        <w:tc>
          <w:tcPr>
            <w:tcW w:w="8777" w:type="dxa"/>
            <w:tcBorders>
              <w:top w:val="nil"/>
              <w:left w:val="nil"/>
              <w:bottom w:val="single" w:sz="4" w:space="0" w:color="auto"/>
              <w:right w:val="single" w:sz="4" w:space="0" w:color="auto"/>
            </w:tcBorders>
            <w:shd w:val="clear" w:color="auto" w:fill="auto"/>
            <w:vAlign w:val="center"/>
            <w:hideMark/>
          </w:tcPr>
          <w:p w14:paraId="08A2FB13" w14:textId="77777777" w:rsidR="005714AA" w:rsidRPr="004032FC" w:rsidRDefault="005714AA" w:rsidP="00907EE4">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 xml:space="preserve">Asgari 1.000 Baş Entegre Tiftik Keçisi Yetiştiriciliği ve Tiftik Keçisi Ürünleri Üretimi (tiftik lifi, iplik, </w:t>
            </w:r>
            <w:r w:rsidR="00453CD3">
              <w:rPr>
                <w:rFonts w:ascii="Times New Roman" w:eastAsia="Times New Roman" w:hAnsi="Times New Roman" w:cs="Times New Roman"/>
                <w:sz w:val="24"/>
                <w:szCs w:val="24"/>
                <w:lang w:eastAsia="tr-TR"/>
              </w:rPr>
              <w:t>s</w:t>
            </w:r>
            <w:r w:rsidRPr="004032FC">
              <w:rPr>
                <w:rFonts w:ascii="Times New Roman" w:eastAsia="Times New Roman" w:hAnsi="Times New Roman" w:cs="Times New Roman"/>
                <w:sz w:val="24"/>
                <w:szCs w:val="24"/>
                <w:lang w:eastAsia="tr-TR"/>
              </w:rPr>
              <w:t xml:space="preserve">of </w:t>
            </w:r>
            <w:r w:rsidR="00453CD3">
              <w:rPr>
                <w:rFonts w:ascii="Times New Roman" w:eastAsia="Times New Roman" w:hAnsi="Times New Roman" w:cs="Times New Roman"/>
                <w:sz w:val="24"/>
                <w:szCs w:val="24"/>
                <w:lang w:eastAsia="tr-TR"/>
              </w:rPr>
              <w:t>k</w:t>
            </w:r>
            <w:r w:rsidRPr="004032FC">
              <w:rPr>
                <w:rFonts w:ascii="Times New Roman" w:eastAsia="Times New Roman" w:hAnsi="Times New Roman" w:cs="Times New Roman"/>
                <w:sz w:val="24"/>
                <w:szCs w:val="24"/>
                <w:lang w:eastAsia="tr-TR"/>
              </w:rPr>
              <w:t>umaş</w:t>
            </w:r>
            <w:r w:rsidR="00756E94">
              <w:rPr>
                <w:rFonts w:ascii="Times New Roman" w:eastAsia="Times New Roman" w:hAnsi="Times New Roman" w:cs="Times New Roman"/>
                <w:sz w:val="24"/>
                <w:szCs w:val="24"/>
                <w:lang w:eastAsia="tr-TR"/>
              </w:rPr>
              <w:t>ı</w:t>
            </w:r>
            <w:r w:rsidRPr="004032FC">
              <w:rPr>
                <w:rFonts w:ascii="Times New Roman" w:eastAsia="Times New Roman" w:hAnsi="Times New Roman" w:cs="Times New Roman"/>
                <w:sz w:val="24"/>
                <w:szCs w:val="24"/>
                <w:lang w:eastAsia="tr-TR"/>
              </w:rPr>
              <w:t xml:space="preserve"> ve dokuma ürünleri vb.)</w:t>
            </w:r>
          </w:p>
        </w:tc>
      </w:tr>
      <w:tr w:rsidR="005714AA" w:rsidRPr="004032FC" w14:paraId="658C7700" w14:textId="77777777" w:rsidTr="00DC2237">
        <w:trPr>
          <w:trHeight w:val="1124"/>
        </w:trPr>
        <w:tc>
          <w:tcPr>
            <w:tcW w:w="1713" w:type="dxa"/>
            <w:vMerge/>
            <w:tcBorders>
              <w:top w:val="nil"/>
              <w:left w:val="single" w:sz="4" w:space="0" w:color="auto"/>
              <w:bottom w:val="single" w:sz="4" w:space="0" w:color="000000"/>
              <w:right w:val="single" w:sz="4" w:space="0" w:color="auto"/>
            </w:tcBorders>
            <w:vAlign w:val="center"/>
            <w:hideMark/>
          </w:tcPr>
          <w:p w14:paraId="1D9E979F" w14:textId="77777777" w:rsidR="005714AA" w:rsidRPr="004032FC" w:rsidRDefault="005714AA" w:rsidP="005714AA">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682B709F" w14:textId="77777777" w:rsidR="005714AA" w:rsidRPr="004032FC" w:rsidRDefault="005714AA" w:rsidP="00907EE4">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Kırsal İlçelerde Alternatif Turizm Yatırımları (doğa konseptli ve tematik konaklama tesisleri, ekoturizm merkezi, kamp-karavan altyapıları ve doğa temelli sağlık turizmi tesisleri vb.)</w:t>
            </w:r>
          </w:p>
        </w:tc>
      </w:tr>
      <w:tr w:rsidR="005714AA" w:rsidRPr="004032FC" w14:paraId="37079459" w14:textId="77777777" w:rsidTr="00DC2237">
        <w:trPr>
          <w:trHeight w:val="704"/>
        </w:trPr>
        <w:tc>
          <w:tcPr>
            <w:tcW w:w="1713" w:type="dxa"/>
            <w:vMerge/>
            <w:tcBorders>
              <w:top w:val="nil"/>
              <w:left w:val="single" w:sz="4" w:space="0" w:color="auto"/>
              <w:bottom w:val="single" w:sz="4" w:space="0" w:color="000000"/>
              <w:right w:val="single" w:sz="4" w:space="0" w:color="auto"/>
            </w:tcBorders>
            <w:vAlign w:val="center"/>
            <w:hideMark/>
          </w:tcPr>
          <w:p w14:paraId="58BE22C6" w14:textId="77777777" w:rsidR="005714AA" w:rsidRPr="004032FC" w:rsidRDefault="005714AA" w:rsidP="005714AA">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1148F5BA" w14:textId="6E0DDC03" w:rsidR="005714AA" w:rsidRPr="004032FC" w:rsidRDefault="005714AA" w:rsidP="00907EE4">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Tıbbi Cihaz Üretimi (Tıbbi Cihaz Yönetmeliğinin 3.</w:t>
            </w:r>
            <w:r w:rsidR="00BF7078">
              <w:rPr>
                <w:rFonts w:ascii="Times New Roman" w:eastAsia="Times New Roman" w:hAnsi="Times New Roman" w:cs="Times New Roman"/>
                <w:color w:val="000000"/>
                <w:sz w:val="24"/>
                <w:szCs w:val="24"/>
                <w:lang w:eastAsia="tr-TR"/>
              </w:rPr>
              <w:t xml:space="preserve"> </w:t>
            </w:r>
            <w:r w:rsidRPr="004032FC">
              <w:rPr>
                <w:rFonts w:ascii="Times New Roman" w:eastAsia="Times New Roman" w:hAnsi="Times New Roman" w:cs="Times New Roman"/>
                <w:color w:val="000000"/>
                <w:sz w:val="24"/>
                <w:szCs w:val="24"/>
                <w:lang w:eastAsia="tr-TR"/>
              </w:rPr>
              <w:t>maddesine göre tıbbi cihaz olarak tanımlanmış ürünler)</w:t>
            </w:r>
          </w:p>
        </w:tc>
      </w:tr>
      <w:tr w:rsidR="005714AA" w:rsidRPr="004032FC" w14:paraId="7811C0A4" w14:textId="77777777" w:rsidTr="00DC2237">
        <w:trPr>
          <w:trHeight w:val="711"/>
        </w:trPr>
        <w:tc>
          <w:tcPr>
            <w:tcW w:w="1713" w:type="dxa"/>
            <w:vMerge/>
            <w:tcBorders>
              <w:top w:val="nil"/>
              <w:left w:val="single" w:sz="4" w:space="0" w:color="auto"/>
              <w:bottom w:val="single" w:sz="4" w:space="0" w:color="000000"/>
              <w:right w:val="single" w:sz="4" w:space="0" w:color="auto"/>
            </w:tcBorders>
            <w:vAlign w:val="center"/>
            <w:hideMark/>
          </w:tcPr>
          <w:p w14:paraId="38D2E184" w14:textId="77777777" w:rsidR="005714AA" w:rsidRPr="004032FC" w:rsidRDefault="005714AA" w:rsidP="005714AA">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0D224DDD" w14:textId="77777777" w:rsidR="005714AA" w:rsidRPr="004032FC" w:rsidRDefault="005714AA" w:rsidP="00907EE4">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Toz Metalurjisi, Toz Metalden Ürün ve Makine Üretimi (savunma ve havacılık metal komponentleri, metal tozları, toz metalden kalıplar, ekipmanlar vb.)</w:t>
            </w:r>
          </w:p>
        </w:tc>
      </w:tr>
      <w:tr w:rsidR="005714AA" w:rsidRPr="004032FC" w14:paraId="1A6C1DE9" w14:textId="77777777" w:rsidTr="00DC2237">
        <w:trPr>
          <w:trHeight w:val="1163"/>
        </w:trPr>
        <w:tc>
          <w:tcPr>
            <w:tcW w:w="1713" w:type="dxa"/>
            <w:vMerge w:val="restart"/>
            <w:tcBorders>
              <w:top w:val="nil"/>
              <w:left w:val="single" w:sz="4" w:space="0" w:color="auto"/>
              <w:bottom w:val="single" w:sz="4" w:space="0" w:color="000000"/>
              <w:right w:val="single" w:sz="4" w:space="0" w:color="auto"/>
            </w:tcBorders>
            <w:shd w:val="clear" w:color="auto" w:fill="auto"/>
            <w:vAlign w:val="center"/>
            <w:hideMark/>
          </w:tcPr>
          <w:p w14:paraId="5C185DF8" w14:textId="77777777" w:rsidR="005714AA" w:rsidRPr="004032FC" w:rsidRDefault="005714AA" w:rsidP="005714AA">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Antalya</w:t>
            </w:r>
          </w:p>
        </w:tc>
        <w:tc>
          <w:tcPr>
            <w:tcW w:w="8777" w:type="dxa"/>
            <w:tcBorders>
              <w:top w:val="nil"/>
              <w:left w:val="nil"/>
              <w:bottom w:val="single" w:sz="4" w:space="0" w:color="auto"/>
              <w:right w:val="single" w:sz="4" w:space="0" w:color="auto"/>
            </w:tcBorders>
            <w:shd w:val="clear" w:color="auto" w:fill="auto"/>
            <w:vAlign w:val="center"/>
            <w:hideMark/>
          </w:tcPr>
          <w:p w14:paraId="2DD9DFD1" w14:textId="77777777" w:rsidR="005714AA" w:rsidRPr="009B239F" w:rsidRDefault="005714AA" w:rsidP="00907EE4">
            <w:pPr>
              <w:spacing w:after="0" w:line="240" w:lineRule="auto"/>
              <w:rPr>
                <w:rFonts w:ascii="Times New Roman" w:eastAsia="Times New Roman" w:hAnsi="Times New Roman" w:cs="Times New Roman"/>
                <w:color w:val="000000"/>
                <w:sz w:val="24"/>
                <w:szCs w:val="24"/>
                <w:lang w:eastAsia="tr-TR"/>
              </w:rPr>
            </w:pPr>
            <w:r w:rsidRPr="009B239F">
              <w:rPr>
                <w:rFonts w:ascii="Times New Roman" w:eastAsia="Times New Roman" w:hAnsi="Times New Roman" w:cs="Times New Roman"/>
                <w:color w:val="000000"/>
                <w:sz w:val="24"/>
                <w:szCs w:val="24"/>
                <w:lang w:eastAsia="tr-TR"/>
              </w:rPr>
              <w:t xml:space="preserve">Tıbbi ve Aromatik Bitkilerden Katma Değerli Ürünler Üretimi (bitkisel ekstrakt, gıda takviyeleri, düşük glisemik indeksli bar ve toz karışımlar, </w:t>
            </w:r>
            <w:r w:rsidR="009B239F" w:rsidRPr="009B239F">
              <w:rPr>
                <w:rFonts w:ascii="Times New Roman" w:eastAsia="Times New Roman" w:hAnsi="Times New Roman" w:cs="Times New Roman"/>
                <w:sz w:val="24"/>
                <w:szCs w:val="24"/>
                <w:lang w:eastAsia="tr-TR"/>
              </w:rPr>
              <w:t>kozmetik ürünler vb.)</w:t>
            </w:r>
          </w:p>
        </w:tc>
      </w:tr>
      <w:tr w:rsidR="005714AA" w:rsidRPr="004032FC" w14:paraId="344CC7CF" w14:textId="77777777" w:rsidTr="00DC2237">
        <w:trPr>
          <w:trHeight w:val="949"/>
        </w:trPr>
        <w:tc>
          <w:tcPr>
            <w:tcW w:w="1713" w:type="dxa"/>
            <w:vMerge/>
            <w:tcBorders>
              <w:top w:val="nil"/>
              <w:left w:val="single" w:sz="4" w:space="0" w:color="auto"/>
              <w:bottom w:val="single" w:sz="4" w:space="0" w:color="000000"/>
              <w:right w:val="single" w:sz="4" w:space="0" w:color="auto"/>
            </w:tcBorders>
            <w:vAlign w:val="center"/>
            <w:hideMark/>
          </w:tcPr>
          <w:p w14:paraId="40C423F9" w14:textId="77777777" w:rsidR="005714AA" w:rsidRPr="004032FC" w:rsidRDefault="005714AA" w:rsidP="005714AA">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3FA4E75E" w14:textId="77777777" w:rsidR="005714AA" w:rsidRPr="004032FC" w:rsidRDefault="005714AA" w:rsidP="00907EE4">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Örtüaltı ve Dikey Tarımda Kullanılan Yüksek Teknolojili Ürünlerin ve Aksamların Üretimi (ölçüm ve dozajlama, akıllı hasat, karbon salınımı düşük ısıtma, tohum priming ve kaplama teknolojileri vb.)</w:t>
            </w:r>
          </w:p>
        </w:tc>
      </w:tr>
      <w:tr w:rsidR="005714AA" w:rsidRPr="004032FC" w14:paraId="74F9F6A2" w14:textId="77777777" w:rsidTr="00DC2237">
        <w:trPr>
          <w:trHeight w:val="1434"/>
        </w:trPr>
        <w:tc>
          <w:tcPr>
            <w:tcW w:w="1713" w:type="dxa"/>
            <w:vMerge/>
            <w:tcBorders>
              <w:top w:val="nil"/>
              <w:left w:val="single" w:sz="4" w:space="0" w:color="auto"/>
              <w:bottom w:val="single" w:sz="4" w:space="0" w:color="000000"/>
              <w:right w:val="single" w:sz="4" w:space="0" w:color="auto"/>
            </w:tcBorders>
            <w:vAlign w:val="center"/>
            <w:hideMark/>
          </w:tcPr>
          <w:p w14:paraId="009A0EB2" w14:textId="77777777" w:rsidR="005714AA" w:rsidRPr="004032FC" w:rsidRDefault="005714AA" w:rsidP="005714AA">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31326283" w14:textId="77777777" w:rsidR="005714AA" w:rsidRPr="004032FC" w:rsidRDefault="005714AA" w:rsidP="00907EE4">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Simgesel Mimari ve Nitelikli Kültür Endüstrileri Yatırımları (otel hariç kente kimlik kazandıra</w:t>
            </w:r>
            <w:r w:rsidR="005155F3">
              <w:rPr>
                <w:rFonts w:ascii="Times New Roman" w:eastAsia="Times New Roman" w:hAnsi="Times New Roman" w:cs="Times New Roman"/>
                <w:sz w:val="24"/>
                <w:szCs w:val="24"/>
                <w:lang w:eastAsia="tr-TR"/>
              </w:rPr>
              <w:t>cak</w:t>
            </w:r>
            <w:r w:rsidRPr="004032FC">
              <w:rPr>
                <w:rFonts w:ascii="Times New Roman" w:eastAsia="Times New Roman" w:hAnsi="Times New Roman" w:cs="Times New Roman"/>
                <w:sz w:val="24"/>
                <w:szCs w:val="24"/>
                <w:lang w:eastAsia="tr-TR"/>
              </w:rPr>
              <w:t xml:space="preserve"> ikonik ve simgesel mimari projeler, tema parkları, müzeler, sahne sanatları ve gösteri merkezleri, multidisipliner kültür ve etkinlik kompleksleri, fuar ve kongre merkezleri vb.)</w:t>
            </w:r>
          </w:p>
        </w:tc>
      </w:tr>
      <w:tr w:rsidR="005714AA" w:rsidRPr="004032FC" w14:paraId="252FA170" w14:textId="77777777" w:rsidTr="00DC2237">
        <w:trPr>
          <w:trHeight w:val="1209"/>
        </w:trPr>
        <w:tc>
          <w:tcPr>
            <w:tcW w:w="1713" w:type="dxa"/>
            <w:vMerge/>
            <w:tcBorders>
              <w:top w:val="nil"/>
              <w:left w:val="single" w:sz="4" w:space="0" w:color="auto"/>
              <w:bottom w:val="single" w:sz="4" w:space="0" w:color="000000"/>
              <w:right w:val="single" w:sz="4" w:space="0" w:color="auto"/>
            </w:tcBorders>
            <w:vAlign w:val="center"/>
            <w:hideMark/>
          </w:tcPr>
          <w:p w14:paraId="34778F4A" w14:textId="77777777" w:rsidR="005714AA" w:rsidRPr="004032FC" w:rsidRDefault="005714AA" w:rsidP="005714AA">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69C0D170" w14:textId="77777777" w:rsidR="005714AA" w:rsidRPr="004032FC" w:rsidRDefault="005714AA" w:rsidP="00907EE4">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sz w:val="24"/>
                <w:szCs w:val="24"/>
                <w:lang w:eastAsia="tr-TR"/>
              </w:rPr>
              <w:t>Spor/Sağlık Turizmi Yatırımları</w:t>
            </w:r>
            <w:r w:rsidRPr="004032FC">
              <w:rPr>
                <w:rFonts w:ascii="Times New Roman" w:eastAsia="Times New Roman" w:hAnsi="Times New Roman" w:cs="Times New Roman"/>
                <w:color w:val="FF0000"/>
                <w:sz w:val="24"/>
                <w:szCs w:val="24"/>
                <w:lang w:eastAsia="tr-TR"/>
              </w:rPr>
              <w:t xml:space="preserve"> </w:t>
            </w:r>
            <w:r w:rsidRPr="004032FC">
              <w:rPr>
                <w:rFonts w:ascii="Times New Roman" w:eastAsia="Times New Roman" w:hAnsi="Times New Roman" w:cs="Times New Roman"/>
                <w:color w:val="000000"/>
                <w:sz w:val="24"/>
                <w:szCs w:val="24"/>
                <w:lang w:eastAsia="tr-TR"/>
              </w:rPr>
              <w:t>(</w:t>
            </w:r>
            <w:r w:rsidRPr="004032FC">
              <w:rPr>
                <w:rFonts w:ascii="Times New Roman" w:eastAsia="Times New Roman" w:hAnsi="Times New Roman" w:cs="Times New Roman"/>
                <w:sz w:val="24"/>
                <w:szCs w:val="24"/>
                <w:lang w:eastAsia="tr-TR"/>
              </w:rPr>
              <w:t>salt hastane, diş sağlığı ve saç estetiği merkezi hariç sağlık turizmi yatırımları, yaşlı bakım merkezi, sporcu performans merkezi, sporcu sağlığı merkezi vb.)</w:t>
            </w:r>
          </w:p>
        </w:tc>
      </w:tr>
      <w:tr w:rsidR="005714AA" w:rsidRPr="004032FC" w14:paraId="6CC061B2" w14:textId="77777777" w:rsidTr="00DC2237">
        <w:trPr>
          <w:trHeight w:val="543"/>
        </w:trPr>
        <w:tc>
          <w:tcPr>
            <w:tcW w:w="1713" w:type="dxa"/>
            <w:vMerge w:val="restart"/>
            <w:tcBorders>
              <w:top w:val="nil"/>
              <w:left w:val="single" w:sz="4" w:space="0" w:color="auto"/>
              <w:bottom w:val="single" w:sz="4" w:space="0" w:color="000000"/>
              <w:right w:val="single" w:sz="4" w:space="0" w:color="auto"/>
            </w:tcBorders>
            <w:shd w:val="clear" w:color="auto" w:fill="auto"/>
            <w:vAlign w:val="center"/>
            <w:hideMark/>
          </w:tcPr>
          <w:p w14:paraId="2F5100CF" w14:textId="77777777" w:rsidR="005714AA" w:rsidRPr="004032FC" w:rsidRDefault="005714AA" w:rsidP="005714AA">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lastRenderedPageBreak/>
              <w:t>Ardahan</w:t>
            </w:r>
          </w:p>
        </w:tc>
        <w:tc>
          <w:tcPr>
            <w:tcW w:w="8777" w:type="dxa"/>
            <w:tcBorders>
              <w:top w:val="nil"/>
              <w:left w:val="nil"/>
              <w:bottom w:val="single" w:sz="4" w:space="0" w:color="auto"/>
              <w:right w:val="single" w:sz="4" w:space="0" w:color="auto"/>
            </w:tcBorders>
            <w:shd w:val="clear" w:color="auto" w:fill="auto"/>
            <w:vAlign w:val="center"/>
            <w:hideMark/>
          </w:tcPr>
          <w:p w14:paraId="5198C4BD" w14:textId="77777777" w:rsidR="005714AA" w:rsidRPr="004032FC" w:rsidRDefault="005714AA" w:rsidP="00907EE4">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Asgari 300 Büyükbaş Entegre Et ve/veya Süt Hayvancılığı Yatırımı</w:t>
            </w:r>
          </w:p>
        </w:tc>
      </w:tr>
      <w:tr w:rsidR="005714AA" w:rsidRPr="004032FC" w14:paraId="7F9DE115" w14:textId="77777777" w:rsidTr="00DC2237">
        <w:trPr>
          <w:trHeight w:val="534"/>
        </w:trPr>
        <w:tc>
          <w:tcPr>
            <w:tcW w:w="1713" w:type="dxa"/>
            <w:vMerge/>
            <w:tcBorders>
              <w:top w:val="nil"/>
              <w:left w:val="single" w:sz="4" w:space="0" w:color="auto"/>
              <w:bottom w:val="single" w:sz="4" w:space="0" w:color="000000"/>
              <w:right w:val="single" w:sz="4" w:space="0" w:color="auto"/>
            </w:tcBorders>
            <w:vAlign w:val="center"/>
            <w:hideMark/>
          </w:tcPr>
          <w:p w14:paraId="2B70DE1B" w14:textId="77777777" w:rsidR="005714AA" w:rsidRPr="004032FC" w:rsidRDefault="005714AA" w:rsidP="005714AA">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24056FC7" w14:textId="77777777" w:rsidR="005714AA" w:rsidRPr="004032FC" w:rsidRDefault="005714AA" w:rsidP="00907EE4">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Dört Yıldız ve Üzeri Konaklama Tesisi</w:t>
            </w:r>
          </w:p>
        </w:tc>
      </w:tr>
      <w:tr w:rsidR="005714AA" w:rsidRPr="004032FC" w14:paraId="7A1505D3" w14:textId="77777777" w:rsidTr="00DC2237">
        <w:trPr>
          <w:trHeight w:val="714"/>
        </w:trPr>
        <w:tc>
          <w:tcPr>
            <w:tcW w:w="1713" w:type="dxa"/>
            <w:vMerge/>
            <w:tcBorders>
              <w:top w:val="nil"/>
              <w:left w:val="single" w:sz="4" w:space="0" w:color="auto"/>
              <w:bottom w:val="single" w:sz="4" w:space="0" w:color="000000"/>
              <w:right w:val="single" w:sz="4" w:space="0" w:color="auto"/>
            </w:tcBorders>
            <w:vAlign w:val="center"/>
            <w:hideMark/>
          </w:tcPr>
          <w:p w14:paraId="66D0E0E2" w14:textId="77777777" w:rsidR="005714AA" w:rsidRPr="004032FC" w:rsidRDefault="005714AA" w:rsidP="005714AA">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76501A7C" w14:textId="77777777" w:rsidR="005714AA" w:rsidRPr="004032FC" w:rsidRDefault="005714AA" w:rsidP="00907EE4">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Entegre Kaz Yetiştiriciliği ve Ürünleri İşleme Tesisi (palaz, kaz yumurtası, kaz eti ve kısımları vb.)</w:t>
            </w:r>
          </w:p>
        </w:tc>
      </w:tr>
      <w:tr w:rsidR="005714AA" w:rsidRPr="004032FC" w14:paraId="61594BDE" w14:textId="77777777" w:rsidTr="00DC2237">
        <w:trPr>
          <w:trHeight w:val="851"/>
        </w:trPr>
        <w:tc>
          <w:tcPr>
            <w:tcW w:w="1713" w:type="dxa"/>
            <w:vMerge/>
            <w:tcBorders>
              <w:top w:val="nil"/>
              <w:left w:val="single" w:sz="4" w:space="0" w:color="auto"/>
              <w:bottom w:val="single" w:sz="4" w:space="0" w:color="000000"/>
              <w:right w:val="single" w:sz="4" w:space="0" w:color="auto"/>
            </w:tcBorders>
            <w:vAlign w:val="center"/>
            <w:hideMark/>
          </w:tcPr>
          <w:p w14:paraId="138D5662" w14:textId="77777777" w:rsidR="005714AA" w:rsidRPr="004032FC" w:rsidRDefault="005714AA" w:rsidP="005714AA">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3037A247" w14:textId="77777777" w:rsidR="005714AA" w:rsidRPr="004032FC" w:rsidRDefault="005714AA" w:rsidP="00907EE4">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Mobilya Üretimi (ofis mobilyaları, sabit inşaat mobilyaları, konaklama ve ticari yapı mobilyaları vb.)</w:t>
            </w:r>
          </w:p>
        </w:tc>
      </w:tr>
      <w:tr w:rsidR="005714AA" w:rsidRPr="004032FC" w14:paraId="561B51EE" w14:textId="77777777" w:rsidTr="00DC2237">
        <w:trPr>
          <w:trHeight w:val="693"/>
        </w:trPr>
        <w:tc>
          <w:tcPr>
            <w:tcW w:w="1713" w:type="dxa"/>
            <w:vMerge w:val="restart"/>
            <w:tcBorders>
              <w:top w:val="nil"/>
              <w:left w:val="single" w:sz="4" w:space="0" w:color="auto"/>
              <w:bottom w:val="single" w:sz="4" w:space="0" w:color="000000"/>
              <w:right w:val="single" w:sz="4" w:space="0" w:color="auto"/>
            </w:tcBorders>
            <w:shd w:val="clear" w:color="auto" w:fill="auto"/>
            <w:vAlign w:val="center"/>
            <w:hideMark/>
          </w:tcPr>
          <w:p w14:paraId="39C067D4" w14:textId="77777777" w:rsidR="005714AA" w:rsidRPr="004032FC" w:rsidRDefault="005714AA" w:rsidP="005714AA">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Artvin</w:t>
            </w:r>
          </w:p>
        </w:tc>
        <w:tc>
          <w:tcPr>
            <w:tcW w:w="8777" w:type="dxa"/>
            <w:tcBorders>
              <w:top w:val="nil"/>
              <w:left w:val="nil"/>
              <w:bottom w:val="single" w:sz="4" w:space="0" w:color="auto"/>
              <w:right w:val="single" w:sz="4" w:space="0" w:color="auto"/>
            </w:tcBorders>
            <w:shd w:val="clear" w:color="auto" w:fill="auto"/>
            <w:vAlign w:val="center"/>
            <w:hideMark/>
          </w:tcPr>
          <w:p w14:paraId="255C043D" w14:textId="77777777" w:rsidR="005714AA" w:rsidRPr="004032FC" w:rsidRDefault="005714AA" w:rsidP="00907EE4">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Ağaç ve Orman Ürünlerinden Katma Değerli Ürün Üretimi (yapısal ahşap ürünleri, modüler</w:t>
            </w:r>
            <w:r w:rsidR="005155F3">
              <w:rPr>
                <w:rFonts w:ascii="Times New Roman" w:eastAsia="Times New Roman" w:hAnsi="Times New Roman" w:cs="Times New Roman"/>
                <w:color w:val="000000"/>
                <w:sz w:val="24"/>
                <w:szCs w:val="24"/>
                <w:lang w:eastAsia="tr-TR"/>
              </w:rPr>
              <w:t>/</w:t>
            </w:r>
            <w:r w:rsidRPr="004032FC">
              <w:rPr>
                <w:rFonts w:ascii="Times New Roman" w:eastAsia="Times New Roman" w:hAnsi="Times New Roman" w:cs="Times New Roman"/>
                <w:color w:val="000000"/>
                <w:sz w:val="24"/>
                <w:szCs w:val="24"/>
                <w:lang w:eastAsia="tr-TR"/>
              </w:rPr>
              <w:t>fonksiyonel mobilya</w:t>
            </w:r>
            <w:r w:rsidR="005155F3">
              <w:rPr>
                <w:rFonts w:ascii="Times New Roman" w:eastAsia="Times New Roman" w:hAnsi="Times New Roman" w:cs="Times New Roman"/>
                <w:color w:val="000000"/>
                <w:sz w:val="24"/>
                <w:szCs w:val="24"/>
                <w:lang w:eastAsia="tr-TR"/>
              </w:rPr>
              <w:t>lar</w:t>
            </w:r>
            <w:r w:rsidRPr="004032FC">
              <w:rPr>
                <w:rFonts w:ascii="Times New Roman" w:eastAsia="Times New Roman" w:hAnsi="Times New Roman" w:cs="Times New Roman"/>
                <w:color w:val="000000"/>
                <w:sz w:val="24"/>
                <w:szCs w:val="24"/>
                <w:lang w:eastAsia="tr-TR"/>
              </w:rPr>
              <w:t xml:space="preserve"> vb.)</w:t>
            </w:r>
          </w:p>
        </w:tc>
      </w:tr>
      <w:tr w:rsidR="005714AA" w:rsidRPr="004032FC" w14:paraId="68305EE4" w14:textId="77777777" w:rsidTr="00DC2237">
        <w:trPr>
          <w:trHeight w:val="831"/>
        </w:trPr>
        <w:tc>
          <w:tcPr>
            <w:tcW w:w="1713" w:type="dxa"/>
            <w:vMerge/>
            <w:tcBorders>
              <w:top w:val="nil"/>
              <w:left w:val="single" w:sz="4" w:space="0" w:color="auto"/>
              <w:bottom w:val="single" w:sz="4" w:space="0" w:color="000000"/>
              <w:right w:val="single" w:sz="4" w:space="0" w:color="auto"/>
            </w:tcBorders>
            <w:vAlign w:val="center"/>
            <w:hideMark/>
          </w:tcPr>
          <w:p w14:paraId="7122F305" w14:textId="77777777" w:rsidR="005714AA" w:rsidRPr="004032FC" w:rsidRDefault="005714AA" w:rsidP="005714AA">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64D205AB" w14:textId="77777777" w:rsidR="005714AA" w:rsidRPr="004032FC" w:rsidRDefault="005714AA" w:rsidP="00907EE4">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Doğa Temelli Turizm Yatırımları (termal sağlık kompleksi, ekoturizm merkezi, macera parkı, apiterapi, konaklama vb.)</w:t>
            </w:r>
          </w:p>
        </w:tc>
      </w:tr>
      <w:tr w:rsidR="005714AA" w:rsidRPr="004032FC" w14:paraId="57BC3857" w14:textId="77777777" w:rsidTr="00DC2237">
        <w:trPr>
          <w:trHeight w:val="843"/>
        </w:trPr>
        <w:tc>
          <w:tcPr>
            <w:tcW w:w="1713" w:type="dxa"/>
            <w:vMerge/>
            <w:tcBorders>
              <w:top w:val="nil"/>
              <w:left w:val="single" w:sz="4" w:space="0" w:color="auto"/>
              <w:bottom w:val="single" w:sz="4" w:space="0" w:color="000000"/>
              <w:right w:val="single" w:sz="4" w:space="0" w:color="auto"/>
            </w:tcBorders>
            <w:vAlign w:val="center"/>
            <w:hideMark/>
          </w:tcPr>
          <w:p w14:paraId="22B52EA4" w14:textId="77777777" w:rsidR="005714AA" w:rsidRPr="004032FC" w:rsidRDefault="005714AA" w:rsidP="005714AA">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1BCB0CF1" w14:textId="77777777" w:rsidR="005714AA" w:rsidRPr="004032FC" w:rsidRDefault="005714AA" w:rsidP="00907EE4">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Su Ürünleri Üretimi ve/veya Katma Değerli Ürün İşleme Tesisi (balık yetiştiriciliği, balık fileto, tütsülenmiş balık, balık konserve, panelenmiş balık ürünleri</w:t>
            </w:r>
            <w:r w:rsidR="005155F3">
              <w:rPr>
                <w:rFonts w:ascii="Times New Roman" w:eastAsia="Times New Roman" w:hAnsi="Times New Roman" w:cs="Times New Roman"/>
                <w:sz w:val="24"/>
                <w:szCs w:val="24"/>
                <w:lang w:eastAsia="tr-TR"/>
              </w:rPr>
              <w:t xml:space="preserve"> </w:t>
            </w:r>
            <w:r w:rsidRPr="004032FC">
              <w:rPr>
                <w:rFonts w:ascii="Times New Roman" w:eastAsia="Times New Roman" w:hAnsi="Times New Roman" w:cs="Times New Roman"/>
                <w:sz w:val="24"/>
                <w:szCs w:val="24"/>
                <w:lang w:eastAsia="tr-TR"/>
              </w:rPr>
              <w:t>vb.)</w:t>
            </w:r>
          </w:p>
        </w:tc>
      </w:tr>
      <w:tr w:rsidR="005714AA" w:rsidRPr="004032FC" w14:paraId="72CFE35A" w14:textId="77777777" w:rsidTr="00DC2237">
        <w:trPr>
          <w:trHeight w:val="845"/>
        </w:trPr>
        <w:tc>
          <w:tcPr>
            <w:tcW w:w="1713" w:type="dxa"/>
            <w:vMerge/>
            <w:tcBorders>
              <w:top w:val="nil"/>
              <w:left w:val="single" w:sz="4" w:space="0" w:color="auto"/>
              <w:bottom w:val="single" w:sz="4" w:space="0" w:color="000000"/>
              <w:right w:val="single" w:sz="4" w:space="0" w:color="auto"/>
            </w:tcBorders>
            <w:vAlign w:val="center"/>
            <w:hideMark/>
          </w:tcPr>
          <w:p w14:paraId="6ACA43AF" w14:textId="77777777" w:rsidR="005714AA" w:rsidRPr="004032FC" w:rsidRDefault="005714AA" w:rsidP="005714AA">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6C9387DC" w14:textId="77777777" w:rsidR="005714AA" w:rsidRPr="004032FC" w:rsidRDefault="005714AA" w:rsidP="00907EE4">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Tıbbi ve Aromatik Bitkilerden Katma Değerli Ürün Üretimi (kozmetik ürünler, gıda takviyeleri vb.)</w:t>
            </w:r>
          </w:p>
        </w:tc>
      </w:tr>
      <w:tr w:rsidR="005714AA" w:rsidRPr="004032FC" w14:paraId="21F2BF04" w14:textId="77777777" w:rsidTr="00DC2237">
        <w:trPr>
          <w:trHeight w:val="1410"/>
        </w:trPr>
        <w:tc>
          <w:tcPr>
            <w:tcW w:w="1713" w:type="dxa"/>
            <w:vMerge w:val="restart"/>
            <w:tcBorders>
              <w:top w:val="nil"/>
              <w:left w:val="single" w:sz="4" w:space="0" w:color="auto"/>
              <w:bottom w:val="single" w:sz="4" w:space="0" w:color="000000"/>
              <w:right w:val="single" w:sz="4" w:space="0" w:color="auto"/>
            </w:tcBorders>
            <w:shd w:val="clear" w:color="auto" w:fill="auto"/>
            <w:vAlign w:val="center"/>
            <w:hideMark/>
          </w:tcPr>
          <w:p w14:paraId="2C51EB35" w14:textId="77777777" w:rsidR="005714AA" w:rsidRPr="004032FC" w:rsidRDefault="005714AA" w:rsidP="005714AA">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Aydın</w:t>
            </w:r>
          </w:p>
        </w:tc>
        <w:tc>
          <w:tcPr>
            <w:tcW w:w="8777" w:type="dxa"/>
            <w:tcBorders>
              <w:top w:val="nil"/>
              <w:left w:val="nil"/>
              <w:bottom w:val="single" w:sz="4" w:space="0" w:color="auto"/>
              <w:right w:val="single" w:sz="4" w:space="0" w:color="auto"/>
            </w:tcBorders>
            <w:shd w:val="clear" w:color="auto" w:fill="auto"/>
            <w:vAlign w:val="center"/>
            <w:hideMark/>
          </w:tcPr>
          <w:p w14:paraId="5DB91F4D" w14:textId="77777777" w:rsidR="005714AA" w:rsidRPr="004032FC" w:rsidRDefault="005714AA" w:rsidP="00907EE4">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Akıllı Tarım Teknolojileri, Makineleri, Ekipmanları ve Aksamları Üretimi (hassas dozajlama sistemlerine sahip makineler,</w:t>
            </w:r>
            <w:r w:rsidR="009B239F">
              <w:rPr>
                <w:rFonts w:ascii="Times New Roman" w:eastAsia="Times New Roman" w:hAnsi="Times New Roman" w:cs="Times New Roman"/>
                <w:sz w:val="24"/>
                <w:szCs w:val="24"/>
                <w:lang w:eastAsia="tr-TR"/>
              </w:rPr>
              <w:t xml:space="preserve"> hasat makineleri,</w:t>
            </w:r>
            <w:r w:rsidR="00DC17D9">
              <w:rPr>
                <w:rFonts w:ascii="Times New Roman" w:eastAsia="Times New Roman" w:hAnsi="Times New Roman" w:cs="Times New Roman"/>
                <w:sz w:val="24"/>
                <w:szCs w:val="24"/>
                <w:lang w:eastAsia="tr-TR"/>
              </w:rPr>
              <w:t xml:space="preserve"> </w:t>
            </w:r>
            <w:r w:rsidRPr="004032FC">
              <w:rPr>
                <w:rFonts w:ascii="Times New Roman" w:eastAsia="Times New Roman" w:hAnsi="Times New Roman" w:cs="Times New Roman"/>
                <w:sz w:val="24"/>
                <w:szCs w:val="24"/>
                <w:lang w:eastAsia="tr-TR"/>
              </w:rPr>
              <w:t>robotlar</w:t>
            </w:r>
            <w:r w:rsidR="00DC17D9">
              <w:rPr>
                <w:rFonts w:ascii="Times New Roman" w:eastAsia="Times New Roman" w:hAnsi="Times New Roman" w:cs="Times New Roman"/>
                <w:sz w:val="24"/>
                <w:szCs w:val="24"/>
                <w:lang w:eastAsia="tr-TR"/>
              </w:rPr>
              <w:t xml:space="preserve"> vb.)</w:t>
            </w:r>
          </w:p>
        </w:tc>
      </w:tr>
      <w:tr w:rsidR="005714AA" w:rsidRPr="004032FC" w14:paraId="78F62F27" w14:textId="77777777" w:rsidTr="00DC2237">
        <w:trPr>
          <w:trHeight w:val="691"/>
        </w:trPr>
        <w:tc>
          <w:tcPr>
            <w:tcW w:w="1713" w:type="dxa"/>
            <w:vMerge/>
            <w:tcBorders>
              <w:top w:val="nil"/>
              <w:left w:val="single" w:sz="4" w:space="0" w:color="auto"/>
              <w:bottom w:val="single" w:sz="4" w:space="0" w:color="000000"/>
              <w:right w:val="single" w:sz="4" w:space="0" w:color="auto"/>
            </w:tcBorders>
            <w:vAlign w:val="center"/>
            <w:hideMark/>
          </w:tcPr>
          <w:p w14:paraId="7896C175" w14:textId="77777777" w:rsidR="005714AA" w:rsidRPr="004032FC" w:rsidRDefault="005714AA" w:rsidP="005714AA">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4A88B0DF" w14:textId="77777777" w:rsidR="005714AA" w:rsidRPr="004032FC" w:rsidRDefault="005714AA" w:rsidP="00907EE4">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Alternatif Turizm Yatırımları (termal konaklama tesisi, sağlık kompleksi, ekoturizm merkezi, macera parkı, apiterapi vb.)</w:t>
            </w:r>
          </w:p>
        </w:tc>
      </w:tr>
      <w:tr w:rsidR="005714AA" w:rsidRPr="004032FC" w14:paraId="59528430" w14:textId="77777777" w:rsidTr="00DC2237">
        <w:trPr>
          <w:trHeight w:val="857"/>
        </w:trPr>
        <w:tc>
          <w:tcPr>
            <w:tcW w:w="1713" w:type="dxa"/>
            <w:vMerge/>
            <w:tcBorders>
              <w:top w:val="nil"/>
              <w:left w:val="single" w:sz="4" w:space="0" w:color="auto"/>
              <w:bottom w:val="single" w:sz="4" w:space="0" w:color="000000"/>
              <w:right w:val="single" w:sz="4" w:space="0" w:color="auto"/>
            </w:tcBorders>
            <w:vAlign w:val="center"/>
            <w:hideMark/>
          </w:tcPr>
          <w:p w14:paraId="177BEAB3" w14:textId="77777777" w:rsidR="005714AA" w:rsidRPr="004032FC" w:rsidRDefault="005714AA" w:rsidP="005714AA">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07E78E80" w14:textId="77777777" w:rsidR="005714AA" w:rsidRPr="004032FC" w:rsidRDefault="005714AA" w:rsidP="00907EE4">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Tarımsal Ürünlerden Katma Değerli Ürün Üretimi (sağlıklı atıştırmalık</w:t>
            </w:r>
            <w:r w:rsidR="009B239F">
              <w:rPr>
                <w:rFonts w:ascii="Times New Roman" w:eastAsia="Times New Roman" w:hAnsi="Times New Roman" w:cs="Times New Roman"/>
                <w:sz w:val="24"/>
                <w:szCs w:val="24"/>
                <w:lang w:eastAsia="tr-TR"/>
              </w:rPr>
              <w:t>lar</w:t>
            </w:r>
            <w:r w:rsidRPr="004032FC">
              <w:rPr>
                <w:rFonts w:ascii="Times New Roman" w:eastAsia="Times New Roman" w:hAnsi="Times New Roman" w:cs="Times New Roman"/>
                <w:sz w:val="24"/>
                <w:szCs w:val="24"/>
                <w:lang w:eastAsia="tr-TR"/>
              </w:rPr>
              <w:t>, gıda takviye</w:t>
            </w:r>
            <w:r w:rsidR="009B239F">
              <w:rPr>
                <w:rFonts w:ascii="Times New Roman" w:eastAsia="Times New Roman" w:hAnsi="Times New Roman" w:cs="Times New Roman"/>
                <w:sz w:val="24"/>
                <w:szCs w:val="24"/>
                <w:lang w:eastAsia="tr-TR"/>
              </w:rPr>
              <w:t>ler</w:t>
            </w:r>
            <w:r w:rsidRPr="004032FC">
              <w:rPr>
                <w:rFonts w:ascii="Times New Roman" w:eastAsia="Times New Roman" w:hAnsi="Times New Roman" w:cs="Times New Roman"/>
                <w:sz w:val="24"/>
                <w:szCs w:val="24"/>
                <w:lang w:eastAsia="tr-TR"/>
              </w:rPr>
              <w:t>i, kıvam artırıcılar, kozmetik ürünleri, incir konsantresi vb.)</w:t>
            </w:r>
          </w:p>
        </w:tc>
      </w:tr>
      <w:tr w:rsidR="005714AA" w:rsidRPr="004032FC" w14:paraId="3729F489" w14:textId="77777777" w:rsidTr="00DC2237">
        <w:trPr>
          <w:trHeight w:val="1111"/>
        </w:trPr>
        <w:tc>
          <w:tcPr>
            <w:tcW w:w="1713" w:type="dxa"/>
            <w:vMerge/>
            <w:tcBorders>
              <w:top w:val="nil"/>
              <w:left w:val="single" w:sz="4" w:space="0" w:color="auto"/>
              <w:bottom w:val="single" w:sz="4" w:space="0" w:color="000000"/>
              <w:right w:val="single" w:sz="4" w:space="0" w:color="auto"/>
            </w:tcBorders>
            <w:vAlign w:val="center"/>
            <w:hideMark/>
          </w:tcPr>
          <w:p w14:paraId="4DA60E69" w14:textId="77777777" w:rsidR="005714AA" w:rsidRPr="004032FC" w:rsidRDefault="005714AA" w:rsidP="005714AA">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7683BE57" w14:textId="77777777" w:rsidR="005714AA" w:rsidRPr="004032FC" w:rsidRDefault="005714AA" w:rsidP="00907EE4">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Yüksek Ekonomik Değere Sahip Endüstriyel Süt Ürünleri Üretimi (süt asidi, kazein, süt protein izolatı/süt protein konsantresi, rennet kazein, peynir altı suyu protein izolatı/konsantresi, saf rafine laktoz vb.)</w:t>
            </w:r>
          </w:p>
        </w:tc>
      </w:tr>
      <w:tr w:rsidR="005714AA" w:rsidRPr="004032FC" w14:paraId="3FBAA2BA" w14:textId="77777777" w:rsidTr="00DC2237">
        <w:trPr>
          <w:trHeight w:val="845"/>
        </w:trPr>
        <w:tc>
          <w:tcPr>
            <w:tcW w:w="1713" w:type="dxa"/>
            <w:vMerge w:val="restart"/>
            <w:tcBorders>
              <w:top w:val="nil"/>
              <w:left w:val="single" w:sz="4" w:space="0" w:color="auto"/>
              <w:bottom w:val="single" w:sz="4" w:space="0" w:color="000000"/>
              <w:right w:val="single" w:sz="4" w:space="0" w:color="auto"/>
            </w:tcBorders>
            <w:shd w:val="clear" w:color="auto" w:fill="auto"/>
            <w:vAlign w:val="center"/>
            <w:hideMark/>
          </w:tcPr>
          <w:p w14:paraId="5F96F905" w14:textId="77777777" w:rsidR="005714AA" w:rsidRPr="004032FC" w:rsidRDefault="005714AA" w:rsidP="005714AA">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Balıkesir</w:t>
            </w:r>
          </w:p>
        </w:tc>
        <w:tc>
          <w:tcPr>
            <w:tcW w:w="8777" w:type="dxa"/>
            <w:tcBorders>
              <w:top w:val="nil"/>
              <w:left w:val="nil"/>
              <w:bottom w:val="single" w:sz="4" w:space="0" w:color="auto"/>
              <w:right w:val="single" w:sz="4" w:space="0" w:color="auto"/>
            </w:tcBorders>
            <w:shd w:val="clear" w:color="auto" w:fill="auto"/>
            <w:vAlign w:val="center"/>
            <w:hideMark/>
          </w:tcPr>
          <w:p w14:paraId="3DDC1912" w14:textId="77777777" w:rsidR="005714AA" w:rsidRPr="004032FC" w:rsidRDefault="005714AA" w:rsidP="00907EE4">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Asgari 20 Dekar Entegre Jeotermal Sera Tesisi (paketleme/işleme/kurutma vb. dahil)</w:t>
            </w:r>
          </w:p>
        </w:tc>
      </w:tr>
      <w:tr w:rsidR="005714AA" w:rsidRPr="004032FC" w14:paraId="2D36CE39" w14:textId="77777777" w:rsidTr="00DC2237">
        <w:trPr>
          <w:trHeight w:val="687"/>
        </w:trPr>
        <w:tc>
          <w:tcPr>
            <w:tcW w:w="1713" w:type="dxa"/>
            <w:vMerge/>
            <w:tcBorders>
              <w:top w:val="nil"/>
              <w:left w:val="single" w:sz="4" w:space="0" w:color="auto"/>
              <w:bottom w:val="single" w:sz="4" w:space="0" w:color="000000"/>
              <w:right w:val="single" w:sz="4" w:space="0" w:color="auto"/>
            </w:tcBorders>
            <w:vAlign w:val="center"/>
            <w:hideMark/>
          </w:tcPr>
          <w:p w14:paraId="76019594" w14:textId="77777777" w:rsidR="005714AA" w:rsidRPr="004032FC" w:rsidRDefault="005714AA" w:rsidP="005714AA">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35D45111" w14:textId="77777777" w:rsidR="005714AA" w:rsidRPr="004032FC" w:rsidRDefault="005714AA" w:rsidP="00907EE4">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 xml:space="preserve">Entegre Kırmızı Et </w:t>
            </w:r>
            <w:r w:rsidR="00627C41">
              <w:rPr>
                <w:rFonts w:ascii="Times New Roman" w:eastAsia="Times New Roman" w:hAnsi="Times New Roman" w:cs="Times New Roman"/>
                <w:sz w:val="24"/>
                <w:szCs w:val="24"/>
                <w:lang w:eastAsia="tr-TR"/>
              </w:rPr>
              <w:t xml:space="preserve">İşleme Tesisi ve Katma Değerli Ürün </w:t>
            </w:r>
            <w:r w:rsidRPr="004032FC">
              <w:rPr>
                <w:rFonts w:ascii="Times New Roman" w:eastAsia="Times New Roman" w:hAnsi="Times New Roman" w:cs="Times New Roman"/>
                <w:sz w:val="24"/>
                <w:szCs w:val="24"/>
                <w:lang w:eastAsia="tr-TR"/>
              </w:rPr>
              <w:t>Üretim</w:t>
            </w:r>
            <w:r w:rsidR="00627C41">
              <w:rPr>
                <w:rFonts w:ascii="Times New Roman" w:eastAsia="Times New Roman" w:hAnsi="Times New Roman" w:cs="Times New Roman"/>
                <w:sz w:val="24"/>
                <w:szCs w:val="24"/>
                <w:lang w:eastAsia="tr-TR"/>
              </w:rPr>
              <w:t>i (sucuk, salam, pastırma, kavurma, tütsülenmiş et, döner, ileri işlenmiş et ürünleri vb.)</w:t>
            </w:r>
          </w:p>
        </w:tc>
      </w:tr>
      <w:tr w:rsidR="005714AA" w:rsidRPr="004032FC" w14:paraId="56526DB3" w14:textId="77777777" w:rsidTr="00DC2237">
        <w:trPr>
          <w:trHeight w:val="681"/>
        </w:trPr>
        <w:tc>
          <w:tcPr>
            <w:tcW w:w="1713" w:type="dxa"/>
            <w:vMerge/>
            <w:tcBorders>
              <w:top w:val="nil"/>
              <w:left w:val="single" w:sz="4" w:space="0" w:color="auto"/>
              <w:bottom w:val="single" w:sz="4" w:space="0" w:color="000000"/>
              <w:right w:val="single" w:sz="4" w:space="0" w:color="auto"/>
            </w:tcBorders>
            <w:vAlign w:val="center"/>
            <w:hideMark/>
          </w:tcPr>
          <w:p w14:paraId="2A921A67" w14:textId="77777777" w:rsidR="005714AA" w:rsidRPr="004032FC" w:rsidRDefault="005714AA" w:rsidP="005714AA">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420BB603" w14:textId="77777777" w:rsidR="005714AA" w:rsidRPr="004032FC" w:rsidRDefault="005714AA" w:rsidP="00907EE4">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Termal Turizm Konseptli Konaklama Tesisi ve Kongre Merkezi</w:t>
            </w:r>
          </w:p>
        </w:tc>
      </w:tr>
      <w:tr w:rsidR="005714AA" w:rsidRPr="004032FC" w14:paraId="2D84D9C1" w14:textId="77777777" w:rsidTr="00DC2237">
        <w:trPr>
          <w:trHeight w:val="717"/>
        </w:trPr>
        <w:tc>
          <w:tcPr>
            <w:tcW w:w="1713" w:type="dxa"/>
            <w:vMerge/>
            <w:tcBorders>
              <w:top w:val="nil"/>
              <w:left w:val="single" w:sz="4" w:space="0" w:color="auto"/>
              <w:bottom w:val="single" w:sz="4" w:space="0" w:color="000000"/>
              <w:right w:val="single" w:sz="4" w:space="0" w:color="auto"/>
            </w:tcBorders>
            <w:vAlign w:val="center"/>
            <w:hideMark/>
          </w:tcPr>
          <w:p w14:paraId="33475959" w14:textId="77777777" w:rsidR="005714AA" w:rsidRPr="004032FC" w:rsidRDefault="005714AA" w:rsidP="005714AA">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533B85B2" w14:textId="77777777" w:rsidR="005714AA" w:rsidRPr="004032FC" w:rsidRDefault="005714AA" w:rsidP="00907EE4">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Zeytinyağı Lisanslı Depo</w:t>
            </w:r>
          </w:p>
        </w:tc>
      </w:tr>
      <w:tr w:rsidR="005714AA" w:rsidRPr="004032FC" w14:paraId="10669F35" w14:textId="77777777" w:rsidTr="00DC2237">
        <w:trPr>
          <w:trHeight w:val="685"/>
        </w:trPr>
        <w:tc>
          <w:tcPr>
            <w:tcW w:w="1713" w:type="dxa"/>
            <w:vMerge w:val="restart"/>
            <w:tcBorders>
              <w:top w:val="nil"/>
              <w:left w:val="single" w:sz="4" w:space="0" w:color="auto"/>
              <w:bottom w:val="single" w:sz="4" w:space="0" w:color="000000"/>
              <w:right w:val="single" w:sz="4" w:space="0" w:color="auto"/>
            </w:tcBorders>
            <w:shd w:val="clear" w:color="auto" w:fill="auto"/>
            <w:vAlign w:val="center"/>
            <w:hideMark/>
          </w:tcPr>
          <w:p w14:paraId="5CA27DA7" w14:textId="77777777" w:rsidR="005714AA" w:rsidRPr="004032FC" w:rsidRDefault="005714AA" w:rsidP="005714AA">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lastRenderedPageBreak/>
              <w:t>Bartın</w:t>
            </w:r>
          </w:p>
        </w:tc>
        <w:tc>
          <w:tcPr>
            <w:tcW w:w="8777" w:type="dxa"/>
            <w:tcBorders>
              <w:top w:val="nil"/>
              <w:left w:val="nil"/>
              <w:bottom w:val="single" w:sz="4" w:space="0" w:color="auto"/>
              <w:right w:val="single" w:sz="4" w:space="0" w:color="auto"/>
            </w:tcBorders>
            <w:shd w:val="clear" w:color="auto" w:fill="auto"/>
            <w:vAlign w:val="center"/>
            <w:hideMark/>
          </w:tcPr>
          <w:p w14:paraId="60BB66E1" w14:textId="77777777" w:rsidR="00627C41" w:rsidRPr="004032FC" w:rsidRDefault="005714AA" w:rsidP="00907EE4">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Asgari 300 Baş Manda Yetiştiriciliği ve/veya Manda Ürünleri Entegre Üretim Tesisi</w:t>
            </w:r>
            <w:r w:rsidR="00627C41">
              <w:rPr>
                <w:rFonts w:ascii="Times New Roman" w:eastAsia="Times New Roman" w:hAnsi="Times New Roman" w:cs="Times New Roman"/>
                <w:color w:val="000000"/>
                <w:sz w:val="24"/>
                <w:szCs w:val="24"/>
                <w:lang w:eastAsia="tr-TR"/>
              </w:rPr>
              <w:t xml:space="preserve"> </w:t>
            </w:r>
            <w:r w:rsidR="00627C41" w:rsidRPr="004032FC">
              <w:rPr>
                <w:rFonts w:ascii="Times New Roman" w:eastAsia="Times New Roman" w:hAnsi="Times New Roman" w:cs="Times New Roman"/>
                <w:sz w:val="24"/>
                <w:szCs w:val="24"/>
                <w:lang w:eastAsia="tr-TR"/>
              </w:rPr>
              <w:t>(süt</w:t>
            </w:r>
            <w:r w:rsidR="00627C41">
              <w:rPr>
                <w:rFonts w:ascii="Times New Roman" w:eastAsia="Times New Roman" w:hAnsi="Times New Roman" w:cs="Times New Roman"/>
                <w:sz w:val="24"/>
                <w:szCs w:val="24"/>
                <w:lang w:eastAsia="tr-TR"/>
              </w:rPr>
              <w:t xml:space="preserve">, </w:t>
            </w:r>
            <w:r w:rsidR="00627C41" w:rsidRPr="004032FC">
              <w:rPr>
                <w:rFonts w:ascii="Times New Roman" w:eastAsia="Times New Roman" w:hAnsi="Times New Roman" w:cs="Times New Roman"/>
                <w:sz w:val="24"/>
                <w:szCs w:val="24"/>
                <w:lang w:eastAsia="tr-TR"/>
              </w:rPr>
              <w:t>yoğurt, kaymak, peynir</w:t>
            </w:r>
            <w:r w:rsidR="00627C41">
              <w:rPr>
                <w:rFonts w:ascii="Times New Roman" w:eastAsia="Times New Roman" w:hAnsi="Times New Roman" w:cs="Times New Roman"/>
                <w:sz w:val="24"/>
                <w:szCs w:val="24"/>
                <w:lang w:eastAsia="tr-TR"/>
              </w:rPr>
              <w:t>, ambalajlı manda süt ürünleri</w:t>
            </w:r>
            <w:r w:rsidR="00627C41" w:rsidRPr="004032FC">
              <w:rPr>
                <w:rFonts w:ascii="Times New Roman" w:eastAsia="Times New Roman" w:hAnsi="Times New Roman" w:cs="Times New Roman"/>
                <w:sz w:val="24"/>
                <w:szCs w:val="24"/>
                <w:lang w:eastAsia="tr-TR"/>
              </w:rPr>
              <w:t xml:space="preserve"> vb.)</w:t>
            </w:r>
          </w:p>
        </w:tc>
      </w:tr>
      <w:tr w:rsidR="005714AA" w:rsidRPr="004032FC" w14:paraId="3B58687A" w14:textId="77777777" w:rsidTr="00DC2237">
        <w:trPr>
          <w:trHeight w:val="978"/>
        </w:trPr>
        <w:tc>
          <w:tcPr>
            <w:tcW w:w="1713" w:type="dxa"/>
            <w:vMerge/>
            <w:tcBorders>
              <w:top w:val="nil"/>
              <w:left w:val="single" w:sz="4" w:space="0" w:color="auto"/>
              <w:bottom w:val="single" w:sz="4" w:space="0" w:color="000000"/>
              <w:right w:val="single" w:sz="4" w:space="0" w:color="auto"/>
            </w:tcBorders>
            <w:vAlign w:val="center"/>
            <w:hideMark/>
          </w:tcPr>
          <w:p w14:paraId="4BF66315" w14:textId="77777777" w:rsidR="005714AA" w:rsidRPr="004032FC" w:rsidRDefault="005714AA" w:rsidP="005714AA">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46440AA0" w14:textId="77777777" w:rsidR="005714AA" w:rsidRPr="004032FC" w:rsidRDefault="005714AA" w:rsidP="00907EE4">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Doğa Temelli Turizm Yatırımları (deneyim konseptli ve tematik konaklama tesisleri, ekoturizm merkezi, kamp-karavan altyapıları</w:t>
            </w:r>
            <w:r w:rsidR="00687B1B">
              <w:rPr>
                <w:rFonts w:ascii="Times New Roman" w:eastAsia="Times New Roman" w:hAnsi="Times New Roman" w:cs="Times New Roman"/>
                <w:sz w:val="24"/>
                <w:szCs w:val="24"/>
                <w:lang w:eastAsia="tr-TR"/>
              </w:rPr>
              <w:t>,</w:t>
            </w:r>
            <w:r w:rsidRPr="004032FC">
              <w:rPr>
                <w:rFonts w:ascii="Times New Roman" w:eastAsia="Times New Roman" w:hAnsi="Times New Roman" w:cs="Times New Roman"/>
                <w:sz w:val="24"/>
                <w:szCs w:val="24"/>
                <w:lang w:eastAsia="tr-TR"/>
              </w:rPr>
              <w:t xml:space="preserve"> doğa temelli sağlık turizmi tesisleri vb.)</w:t>
            </w:r>
          </w:p>
        </w:tc>
      </w:tr>
      <w:tr w:rsidR="005714AA" w:rsidRPr="004032FC" w14:paraId="17FD1CEE" w14:textId="77777777" w:rsidTr="00DC2237">
        <w:trPr>
          <w:trHeight w:val="1261"/>
        </w:trPr>
        <w:tc>
          <w:tcPr>
            <w:tcW w:w="1713" w:type="dxa"/>
            <w:vMerge/>
            <w:tcBorders>
              <w:top w:val="nil"/>
              <w:left w:val="single" w:sz="4" w:space="0" w:color="auto"/>
              <w:bottom w:val="single" w:sz="4" w:space="0" w:color="000000"/>
              <w:right w:val="single" w:sz="4" w:space="0" w:color="auto"/>
            </w:tcBorders>
            <w:vAlign w:val="center"/>
            <w:hideMark/>
          </w:tcPr>
          <w:p w14:paraId="49ACEDAE" w14:textId="77777777" w:rsidR="005714AA" w:rsidRPr="004032FC" w:rsidRDefault="005714AA" w:rsidP="005714AA">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0A27127E" w14:textId="77777777" w:rsidR="005714AA" w:rsidRPr="004032FC" w:rsidRDefault="005714AA" w:rsidP="00907EE4">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Endüstriyel Orman Ürünleri ile Ahşap/Kompozit Esaslı Katma Değerli Ürünler Üretimi (modüler mobilya, biyokompozit ve kompozit malzemeler, cephe ve yüzey kaplama</w:t>
            </w:r>
            <w:r w:rsidR="000B669C">
              <w:rPr>
                <w:rFonts w:ascii="Times New Roman" w:eastAsia="Times New Roman" w:hAnsi="Times New Roman" w:cs="Times New Roman"/>
                <w:sz w:val="24"/>
                <w:szCs w:val="24"/>
                <w:lang w:eastAsia="tr-TR"/>
              </w:rPr>
              <w:t xml:space="preserve"> malzemeleri</w:t>
            </w:r>
            <w:r w:rsidRPr="004032FC">
              <w:rPr>
                <w:rFonts w:ascii="Times New Roman" w:eastAsia="Times New Roman" w:hAnsi="Times New Roman" w:cs="Times New Roman"/>
                <w:sz w:val="24"/>
                <w:szCs w:val="24"/>
                <w:lang w:eastAsia="tr-TR"/>
              </w:rPr>
              <w:t>, akustik paneller ve yalıtım ürünleri, yat ve tekne yapımı, yenilikçi ahşap ürün teknolojileri vb.)</w:t>
            </w:r>
          </w:p>
        </w:tc>
      </w:tr>
      <w:tr w:rsidR="005714AA" w:rsidRPr="004032FC" w14:paraId="6A0B2190" w14:textId="77777777" w:rsidTr="00DC2237">
        <w:trPr>
          <w:trHeight w:val="1265"/>
        </w:trPr>
        <w:tc>
          <w:tcPr>
            <w:tcW w:w="1713" w:type="dxa"/>
            <w:vMerge/>
            <w:tcBorders>
              <w:top w:val="nil"/>
              <w:left w:val="single" w:sz="4" w:space="0" w:color="auto"/>
              <w:bottom w:val="single" w:sz="4" w:space="0" w:color="000000"/>
              <w:right w:val="single" w:sz="4" w:space="0" w:color="auto"/>
            </w:tcBorders>
            <w:vAlign w:val="center"/>
            <w:hideMark/>
          </w:tcPr>
          <w:p w14:paraId="644B8FEE" w14:textId="77777777" w:rsidR="005714AA" w:rsidRPr="004032FC" w:rsidRDefault="005714AA" w:rsidP="005714AA">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41DD8383" w14:textId="77777777" w:rsidR="005714AA" w:rsidRPr="004032FC" w:rsidRDefault="005714AA" w:rsidP="00907EE4">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Plastik, Kauçuk ve Kompozit Tabanlı Ürün Üretimi (</w:t>
            </w:r>
            <w:r w:rsidR="000B669C">
              <w:rPr>
                <w:rFonts w:ascii="Times New Roman" w:eastAsia="Times New Roman" w:hAnsi="Times New Roman" w:cs="Times New Roman"/>
                <w:color w:val="000000"/>
                <w:sz w:val="24"/>
                <w:szCs w:val="24"/>
                <w:lang w:eastAsia="tr-TR"/>
              </w:rPr>
              <w:t>otomotiv/</w:t>
            </w:r>
            <w:r w:rsidRPr="004032FC">
              <w:rPr>
                <w:rFonts w:ascii="Times New Roman" w:eastAsia="Times New Roman" w:hAnsi="Times New Roman" w:cs="Times New Roman"/>
                <w:color w:val="000000"/>
                <w:sz w:val="24"/>
                <w:szCs w:val="24"/>
                <w:lang w:eastAsia="tr-TR"/>
              </w:rPr>
              <w:t>makine</w:t>
            </w:r>
            <w:r w:rsidR="000B669C">
              <w:rPr>
                <w:rFonts w:ascii="Times New Roman" w:eastAsia="Times New Roman" w:hAnsi="Times New Roman" w:cs="Times New Roman"/>
                <w:color w:val="000000"/>
                <w:sz w:val="24"/>
                <w:szCs w:val="24"/>
                <w:lang w:eastAsia="tr-TR"/>
              </w:rPr>
              <w:t>/</w:t>
            </w:r>
            <w:r w:rsidRPr="004032FC">
              <w:rPr>
                <w:rFonts w:ascii="Times New Roman" w:eastAsia="Times New Roman" w:hAnsi="Times New Roman" w:cs="Times New Roman"/>
                <w:color w:val="000000"/>
                <w:sz w:val="24"/>
                <w:szCs w:val="24"/>
                <w:lang w:eastAsia="tr-TR"/>
              </w:rPr>
              <w:t>enerji</w:t>
            </w:r>
            <w:r w:rsidR="000B669C">
              <w:rPr>
                <w:rFonts w:ascii="Times New Roman" w:eastAsia="Times New Roman" w:hAnsi="Times New Roman" w:cs="Times New Roman"/>
                <w:color w:val="000000"/>
                <w:sz w:val="24"/>
                <w:szCs w:val="24"/>
                <w:lang w:eastAsia="tr-TR"/>
              </w:rPr>
              <w:t>/</w:t>
            </w:r>
            <w:r w:rsidRPr="004032FC">
              <w:rPr>
                <w:rFonts w:ascii="Times New Roman" w:eastAsia="Times New Roman" w:hAnsi="Times New Roman" w:cs="Times New Roman"/>
                <w:color w:val="000000"/>
                <w:sz w:val="24"/>
                <w:szCs w:val="24"/>
                <w:lang w:eastAsia="tr-TR"/>
              </w:rPr>
              <w:t>savunma sanayilerine yönelik plastik ve kauçuk parçalar, yüksek dayanımlı boru ve hortum sistemleri, alçak gerilim ve güç kabloları ile izoleli kablo setleri, hafif ve yüksek mukavemetli endüstriyel plastik ve kompozit bileşenler vb.)</w:t>
            </w:r>
          </w:p>
        </w:tc>
      </w:tr>
      <w:tr w:rsidR="005714AA" w:rsidRPr="004032FC" w14:paraId="01ABD0B6" w14:textId="77777777" w:rsidTr="00DC2237">
        <w:trPr>
          <w:trHeight w:val="418"/>
        </w:trPr>
        <w:tc>
          <w:tcPr>
            <w:tcW w:w="1713" w:type="dxa"/>
            <w:vMerge w:val="restart"/>
            <w:tcBorders>
              <w:top w:val="nil"/>
              <w:left w:val="single" w:sz="4" w:space="0" w:color="auto"/>
              <w:bottom w:val="single" w:sz="4" w:space="0" w:color="000000"/>
              <w:right w:val="single" w:sz="4" w:space="0" w:color="auto"/>
            </w:tcBorders>
            <w:shd w:val="clear" w:color="auto" w:fill="auto"/>
            <w:vAlign w:val="center"/>
            <w:hideMark/>
          </w:tcPr>
          <w:p w14:paraId="48137D82" w14:textId="77777777" w:rsidR="005714AA" w:rsidRPr="004032FC" w:rsidRDefault="005714AA" w:rsidP="005714AA">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Batman</w:t>
            </w:r>
          </w:p>
        </w:tc>
        <w:tc>
          <w:tcPr>
            <w:tcW w:w="8777" w:type="dxa"/>
            <w:tcBorders>
              <w:top w:val="nil"/>
              <w:left w:val="nil"/>
              <w:bottom w:val="single" w:sz="4" w:space="0" w:color="auto"/>
              <w:right w:val="single" w:sz="4" w:space="0" w:color="auto"/>
            </w:tcBorders>
            <w:shd w:val="clear" w:color="auto" w:fill="auto"/>
            <w:vAlign w:val="center"/>
            <w:hideMark/>
          </w:tcPr>
          <w:p w14:paraId="2EC2C928" w14:textId="77777777" w:rsidR="005714AA" w:rsidRPr="004032FC" w:rsidRDefault="00C82023" w:rsidP="00C82306">
            <w:pPr>
              <w:spacing w:after="0" w:line="240" w:lineRule="auto"/>
              <w:rPr>
                <w:rFonts w:ascii="Times New Roman" w:eastAsia="Times New Roman" w:hAnsi="Times New Roman" w:cs="Times New Roman"/>
                <w:sz w:val="24"/>
                <w:szCs w:val="24"/>
                <w:lang w:eastAsia="tr-TR"/>
              </w:rPr>
            </w:pPr>
            <w:r w:rsidRPr="00C82023">
              <w:rPr>
                <w:rFonts w:ascii="Times New Roman" w:eastAsia="Times New Roman" w:hAnsi="Times New Roman" w:cs="Times New Roman"/>
                <w:sz w:val="24"/>
                <w:szCs w:val="24"/>
                <w:lang w:eastAsia="tr-TR"/>
              </w:rPr>
              <w:t>Meyve/Sebze İşleme, Kurutma ve Paketlenmiş Gıda Ürünleri Üretimi (işlenmiş ve dondurulmuş meyve/sebze, meyve suyu, uçucu yağ vb.)</w:t>
            </w:r>
          </w:p>
        </w:tc>
      </w:tr>
      <w:tr w:rsidR="005714AA" w:rsidRPr="004032FC" w14:paraId="5F66EB31" w14:textId="77777777" w:rsidTr="00DC2237">
        <w:trPr>
          <w:trHeight w:val="410"/>
        </w:trPr>
        <w:tc>
          <w:tcPr>
            <w:tcW w:w="1713" w:type="dxa"/>
            <w:vMerge/>
            <w:tcBorders>
              <w:top w:val="nil"/>
              <w:left w:val="single" w:sz="4" w:space="0" w:color="auto"/>
              <w:bottom w:val="single" w:sz="4" w:space="0" w:color="000000"/>
              <w:right w:val="single" w:sz="4" w:space="0" w:color="auto"/>
            </w:tcBorders>
            <w:vAlign w:val="center"/>
            <w:hideMark/>
          </w:tcPr>
          <w:p w14:paraId="37728D0A" w14:textId="77777777" w:rsidR="005714AA" w:rsidRPr="004032FC" w:rsidRDefault="005714AA" w:rsidP="005714AA">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409997F2" w14:textId="77777777" w:rsidR="005714AA" w:rsidRPr="004032FC" w:rsidRDefault="005714AA" w:rsidP="00907EE4">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Asgari 20 Dekar Entegre Sera Tesisi (paketleme/işleme/kurutma vb. dahil)</w:t>
            </w:r>
          </w:p>
        </w:tc>
      </w:tr>
      <w:tr w:rsidR="005714AA" w:rsidRPr="004032FC" w14:paraId="63A52AAB" w14:textId="77777777" w:rsidTr="00DC2237">
        <w:trPr>
          <w:trHeight w:val="713"/>
        </w:trPr>
        <w:tc>
          <w:tcPr>
            <w:tcW w:w="1713" w:type="dxa"/>
            <w:vMerge/>
            <w:tcBorders>
              <w:top w:val="nil"/>
              <w:left w:val="single" w:sz="4" w:space="0" w:color="auto"/>
              <w:bottom w:val="single" w:sz="4" w:space="0" w:color="000000"/>
              <w:right w:val="single" w:sz="4" w:space="0" w:color="auto"/>
            </w:tcBorders>
            <w:vAlign w:val="center"/>
            <w:hideMark/>
          </w:tcPr>
          <w:p w14:paraId="0A598D32" w14:textId="77777777" w:rsidR="005714AA" w:rsidRPr="004032FC" w:rsidRDefault="005714AA" w:rsidP="005714AA">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288A7B33" w14:textId="77777777" w:rsidR="005714AA" w:rsidRPr="004032FC" w:rsidRDefault="005714AA" w:rsidP="00907EE4">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Doğa Temelli Turizm Yatırımları (termal sağlık tesisi, kış konaklama tesisi, ekoturizm merkezi, kamp-karavan altyapıları, macera parkı vb.)</w:t>
            </w:r>
          </w:p>
        </w:tc>
      </w:tr>
      <w:tr w:rsidR="005714AA" w:rsidRPr="004032FC" w14:paraId="29974723" w14:textId="77777777" w:rsidTr="00DC2237">
        <w:trPr>
          <w:trHeight w:val="695"/>
        </w:trPr>
        <w:tc>
          <w:tcPr>
            <w:tcW w:w="1713" w:type="dxa"/>
            <w:vMerge/>
            <w:tcBorders>
              <w:top w:val="nil"/>
              <w:left w:val="single" w:sz="4" w:space="0" w:color="auto"/>
              <w:bottom w:val="single" w:sz="4" w:space="0" w:color="000000"/>
              <w:right w:val="single" w:sz="4" w:space="0" w:color="auto"/>
            </w:tcBorders>
            <w:vAlign w:val="center"/>
            <w:hideMark/>
          </w:tcPr>
          <w:p w14:paraId="5262C57A" w14:textId="77777777" w:rsidR="005714AA" w:rsidRPr="004032FC" w:rsidRDefault="005714AA" w:rsidP="005714AA">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323EAD9E" w14:textId="77777777" w:rsidR="005714AA" w:rsidRPr="004032FC" w:rsidRDefault="005714AA" w:rsidP="00907EE4">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Tekstil Sektöründe Yan Sanayi ve İleri/Geri Bağlantılı Ürünlerin Üretimi (konfeksiyon hariç dokuma</w:t>
            </w:r>
            <w:r w:rsidR="00C82306">
              <w:rPr>
                <w:rFonts w:ascii="Times New Roman" w:eastAsia="Times New Roman" w:hAnsi="Times New Roman" w:cs="Times New Roman"/>
                <w:color w:val="000000"/>
                <w:sz w:val="24"/>
                <w:szCs w:val="24"/>
                <w:lang w:eastAsia="tr-TR"/>
              </w:rPr>
              <w:t xml:space="preserve">, </w:t>
            </w:r>
            <w:r w:rsidRPr="004032FC">
              <w:rPr>
                <w:rFonts w:ascii="Times New Roman" w:eastAsia="Times New Roman" w:hAnsi="Times New Roman" w:cs="Times New Roman"/>
                <w:color w:val="000000"/>
                <w:sz w:val="24"/>
                <w:szCs w:val="24"/>
                <w:lang w:eastAsia="tr-TR"/>
              </w:rPr>
              <w:t>örme kumaş, iplik, etiket, fermuar, düğme vb.)</w:t>
            </w:r>
          </w:p>
        </w:tc>
      </w:tr>
      <w:tr w:rsidR="005714AA" w:rsidRPr="004032FC" w14:paraId="46BBD0DD" w14:textId="77777777" w:rsidTr="00DC2237">
        <w:trPr>
          <w:trHeight w:val="408"/>
        </w:trPr>
        <w:tc>
          <w:tcPr>
            <w:tcW w:w="1713" w:type="dxa"/>
            <w:vMerge w:val="restart"/>
            <w:tcBorders>
              <w:top w:val="nil"/>
              <w:left w:val="single" w:sz="4" w:space="0" w:color="auto"/>
              <w:bottom w:val="single" w:sz="4" w:space="0" w:color="000000"/>
              <w:right w:val="single" w:sz="4" w:space="0" w:color="auto"/>
            </w:tcBorders>
            <w:shd w:val="clear" w:color="auto" w:fill="auto"/>
            <w:vAlign w:val="center"/>
            <w:hideMark/>
          </w:tcPr>
          <w:p w14:paraId="2B90E128" w14:textId="77777777" w:rsidR="005714AA" w:rsidRPr="004032FC" w:rsidRDefault="005714AA" w:rsidP="005714AA">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Bayburt</w:t>
            </w:r>
          </w:p>
        </w:tc>
        <w:tc>
          <w:tcPr>
            <w:tcW w:w="8777" w:type="dxa"/>
            <w:tcBorders>
              <w:top w:val="nil"/>
              <w:left w:val="nil"/>
              <w:bottom w:val="single" w:sz="4" w:space="0" w:color="auto"/>
              <w:right w:val="single" w:sz="4" w:space="0" w:color="auto"/>
            </w:tcBorders>
            <w:shd w:val="clear" w:color="auto" w:fill="auto"/>
            <w:vAlign w:val="center"/>
            <w:hideMark/>
          </w:tcPr>
          <w:p w14:paraId="701A9465" w14:textId="77777777" w:rsidR="005714AA" w:rsidRPr="004032FC" w:rsidRDefault="005714AA" w:rsidP="00907EE4">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Ambalajlı Doğal Kaynak Su/İçecek Üretimi</w:t>
            </w:r>
          </w:p>
        </w:tc>
      </w:tr>
      <w:tr w:rsidR="005714AA" w:rsidRPr="004032FC" w14:paraId="339CF45A" w14:textId="77777777" w:rsidTr="00DC2237">
        <w:trPr>
          <w:trHeight w:val="428"/>
        </w:trPr>
        <w:tc>
          <w:tcPr>
            <w:tcW w:w="1713" w:type="dxa"/>
            <w:vMerge/>
            <w:tcBorders>
              <w:top w:val="nil"/>
              <w:left w:val="single" w:sz="4" w:space="0" w:color="auto"/>
              <w:bottom w:val="single" w:sz="4" w:space="0" w:color="000000"/>
              <w:right w:val="single" w:sz="4" w:space="0" w:color="auto"/>
            </w:tcBorders>
            <w:vAlign w:val="center"/>
            <w:hideMark/>
          </w:tcPr>
          <w:p w14:paraId="2E4896F6" w14:textId="77777777" w:rsidR="005714AA" w:rsidRPr="004032FC" w:rsidRDefault="005714AA" w:rsidP="005714AA">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31D42BB1" w14:textId="77777777" w:rsidR="005714AA" w:rsidRPr="004032FC" w:rsidRDefault="005714AA" w:rsidP="00907EE4">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Asgari 300 Büyükbaş Entegre Et ve/veya Süt Hayvancılığı Yatırımı</w:t>
            </w:r>
          </w:p>
        </w:tc>
      </w:tr>
      <w:tr w:rsidR="005714AA" w:rsidRPr="004032FC" w14:paraId="1F513A1B" w14:textId="77777777" w:rsidTr="00DC2237">
        <w:trPr>
          <w:trHeight w:val="392"/>
        </w:trPr>
        <w:tc>
          <w:tcPr>
            <w:tcW w:w="1713" w:type="dxa"/>
            <w:vMerge/>
            <w:tcBorders>
              <w:top w:val="nil"/>
              <w:left w:val="single" w:sz="4" w:space="0" w:color="auto"/>
              <w:bottom w:val="single" w:sz="4" w:space="0" w:color="000000"/>
              <w:right w:val="single" w:sz="4" w:space="0" w:color="auto"/>
            </w:tcBorders>
            <w:vAlign w:val="center"/>
            <w:hideMark/>
          </w:tcPr>
          <w:p w14:paraId="2756EC60" w14:textId="77777777" w:rsidR="005714AA" w:rsidRPr="004032FC" w:rsidRDefault="005714AA" w:rsidP="005714AA">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4CB6E3E2" w14:textId="77777777" w:rsidR="005714AA" w:rsidRPr="004032FC" w:rsidRDefault="005714AA" w:rsidP="00907EE4">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Bayburt Kop Dağı Kayak Merkezi Konaklama Tesisi</w:t>
            </w:r>
          </w:p>
        </w:tc>
      </w:tr>
      <w:tr w:rsidR="005714AA" w:rsidRPr="004032FC" w14:paraId="477D1C85" w14:textId="77777777" w:rsidTr="00DC2237">
        <w:trPr>
          <w:trHeight w:val="565"/>
        </w:trPr>
        <w:tc>
          <w:tcPr>
            <w:tcW w:w="1713" w:type="dxa"/>
            <w:vMerge/>
            <w:tcBorders>
              <w:top w:val="nil"/>
              <w:left w:val="single" w:sz="4" w:space="0" w:color="auto"/>
              <w:bottom w:val="single" w:sz="4" w:space="0" w:color="000000"/>
              <w:right w:val="single" w:sz="4" w:space="0" w:color="auto"/>
            </w:tcBorders>
            <w:vAlign w:val="center"/>
            <w:hideMark/>
          </w:tcPr>
          <w:p w14:paraId="0A2EF1F5" w14:textId="77777777" w:rsidR="005714AA" w:rsidRPr="004032FC" w:rsidRDefault="005714AA" w:rsidP="005714AA">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4604F6CE" w14:textId="77777777" w:rsidR="005714AA" w:rsidRPr="004032FC" w:rsidRDefault="005714AA" w:rsidP="00907EE4">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 xml:space="preserve">Doğal Taş İşleme ve/veya Katma Değerli Ürün Üretimi (Bayburt </w:t>
            </w:r>
            <w:r w:rsidR="007B1E78">
              <w:rPr>
                <w:rFonts w:ascii="Times New Roman" w:eastAsia="Times New Roman" w:hAnsi="Times New Roman" w:cs="Times New Roman"/>
                <w:sz w:val="24"/>
                <w:szCs w:val="24"/>
                <w:lang w:eastAsia="tr-TR"/>
              </w:rPr>
              <w:t>t</w:t>
            </w:r>
            <w:r w:rsidRPr="004032FC">
              <w:rPr>
                <w:rFonts w:ascii="Times New Roman" w:eastAsia="Times New Roman" w:hAnsi="Times New Roman" w:cs="Times New Roman"/>
                <w:sz w:val="24"/>
                <w:szCs w:val="24"/>
                <w:lang w:eastAsia="tr-TR"/>
              </w:rPr>
              <w:t>aşı, traverten, bazalt vb.)</w:t>
            </w:r>
          </w:p>
        </w:tc>
      </w:tr>
      <w:tr w:rsidR="003059DC" w:rsidRPr="004032FC" w14:paraId="432D44CC" w14:textId="77777777" w:rsidTr="00DC2237">
        <w:trPr>
          <w:trHeight w:val="449"/>
        </w:trPr>
        <w:tc>
          <w:tcPr>
            <w:tcW w:w="1713" w:type="dxa"/>
            <w:vMerge w:val="restart"/>
            <w:tcBorders>
              <w:top w:val="nil"/>
              <w:left w:val="single" w:sz="4" w:space="0" w:color="auto"/>
              <w:bottom w:val="single" w:sz="4" w:space="0" w:color="000000"/>
              <w:right w:val="single" w:sz="4" w:space="0" w:color="auto"/>
            </w:tcBorders>
            <w:shd w:val="clear" w:color="auto" w:fill="auto"/>
            <w:vAlign w:val="center"/>
            <w:hideMark/>
          </w:tcPr>
          <w:p w14:paraId="25BBF26F"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Bilecik</w:t>
            </w:r>
          </w:p>
        </w:tc>
        <w:tc>
          <w:tcPr>
            <w:tcW w:w="8777" w:type="dxa"/>
            <w:tcBorders>
              <w:top w:val="nil"/>
              <w:left w:val="nil"/>
              <w:bottom w:val="single" w:sz="4" w:space="0" w:color="auto"/>
              <w:right w:val="single" w:sz="4" w:space="0" w:color="auto"/>
            </w:tcBorders>
            <w:shd w:val="clear" w:color="auto" w:fill="auto"/>
            <w:vAlign w:val="center"/>
            <w:hideMark/>
          </w:tcPr>
          <w:p w14:paraId="3650572E" w14:textId="77777777" w:rsidR="003059DC" w:rsidRPr="004032FC" w:rsidRDefault="003059DC" w:rsidP="003059DC">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Asgari 1.000 Küçükbaş Entegre Et ve/veya Süt Hayvancılığı Yatırımı</w:t>
            </w:r>
          </w:p>
        </w:tc>
      </w:tr>
      <w:tr w:rsidR="003059DC" w:rsidRPr="004032FC" w14:paraId="6DAA5B2F" w14:textId="77777777" w:rsidTr="00DC2237">
        <w:trPr>
          <w:trHeight w:val="697"/>
        </w:trPr>
        <w:tc>
          <w:tcPr>
            <w:tcW w:w="1713" w:type="dxa"/>
            <w:vMerge/>
            <w:tcBorders>
              <w:top w:val="nil"/>
              <w:left w:val="single" w:sz="4" w:space="0" w:color="auto"/>
              <w:bottom w:val="single" w:sz="4" w:space="0" w:color="000000"/>
              <w:right w:val="single" w:sz="4" w:space="0" w:color="auto"/>
            </w:tcBorders>
            <w:vAlign w:val="center"/>
            <w:hideMark/>
          </w:tcPr>
          <w:p w14:paraId="3AB50BB8"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4E8F61DE" w14:textId="77777777" w:rsidR="003059DC" w:rsidRPr="004032FC" w:rsidRDefault="003059DC" w:rsidP="003059DC">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Mermer Atıklarından Yüksek Katma Değerli Ürün Üretimi (kimy</w:t>
            </w:r>
            <w:r>
              <w:rPr>
                <w:rFonts w:ascii="Times New Roman" w:eastAsia="Times New Roman" w:hAnsi="Times New Roman" w:cs="Times New Roman"/>
                <w:sz w:val="24"/>
                <w:szCs w:val="24"/>
                <w:lang w:eastAsia="tr-TR"/>
              </w:rPr>
              <w:t>evi ürünler</w:t>
            </w:r>
            <w:r w:rsidRPr="004032FC">
              <w:rPr>
                <w:rFonts w:ascii="Times New Roman" w:eastAsia="Times New Roman" w:hAnsi="Times New Roman" w:cs="Times New Roman"/>
                <w:sz w:val="24"/>
                <w:szCs w:val="24"/>
                <w:lang w:eastAsia="tr-TR"/>
              </w:rPr>
              <w:t>, kozmetik</w:t>
            </w:r>
            <w:r>
              <w:rPr>
                <w:rFonts w:ascii="Times New Roman" w:eastAsia="Times New Roman" w:hAnsi="Times New Roman" w:cs="Times New Roman"/>
                <w:sz w:val="24"/>
                <w:szCs w:val="24"/>
                <w:lang w:eastAsia="tr-TR"/>
              </w:rPr>
              <w:t xml:space="preserve"> ürünleri</w:t>
            </w:r>
            <w:r w:rsidRPr="004032FC">
              <w:rPr>
                <w:rFonts w:ascii="Times New Roman" w:eastAsia="Times New Roman" w:hAnsi="Times New Roman" w:cs="Times New Roman"/>
                <w:sz w:val="24"/>
                <w:szCs w:val="24"/>
                <w:lang w:eastAsia="tr-TR"/>
              </w:rPr>
              <w:t>, yapı ma</w:t>
            </w:r>
            <w:r>
              <w:rPr>
                <w:rFonts w:ascii="Times New Roman" w:eastAsia="Times New Roman" w:hAnsi="Times New Roman" w:cs="Times New Roman"/>
                <w:sz w:val="24"/>
                <w:szCs w:val="24"/>
                <w:lang w:eastAsia="tr-TR"/>
              </w:rPr>
              <w:t>lzemeleri, yapı kimyasalları</w:t>
            </w:r>
            <w:r w:rsidRPr="004032FC">
              <w:rPr>
                <w:rFonts w:ascii="Times New Roman" w:eastAsia="Times New Roman" w:hAnsi="Times New Roman" w:cs="Times New Roman"/>
                <w:sz w:val="24"/>
                <w:szCs w:val="24"/>
                <w:lang w:eastAsia="tr-TR"/>
              </w:rPr>
              <w:t xml:space="preserve"> vb.)</w:t>
            </w:r>
          </w:p>
        </w:tc>
      </w:tr>
      <w:tr w:rsidR="003059DC" w:rsidRPr="004032FC" w14:paraId="48D62BF9" w14:textId="77777777" w:rsidTr="00DC2237">
        <w:trPr>
          <w:trHeight w:val="995"/>
        </w:trPr>
        <w:tc>
          <w:tcPr>
            <w:tcW w:w="1713" w:type="dxa"/>
            <w:vMerge/>
            <w:tcBorders>
              <w:top w:val="nil"/>
              <w:left w:val="single" w:sz="4" w:space="0" w:color="auto"/>
              <w:bottom w:val="single" w:sz="4" w:space="0" w:color="000000"/>
              <w:right w:val="single" w:sz="4" w:space="0" w:color="auto"/>
            </w:tcBorders>
            <w:vAlign w:val="center"/>
            <w:hideMark/>
          </w:tcPr>
          <w:p w14:paraId="3B791C9A"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304B039B"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Meyve/Sebze ve Atıklarından Katma Değerli Ürünler Üretimi (toz veya sıvı formda doğal pigment, rasyon paketi, hazır salata, lif ürünleri, meyve tozu/granülü vb.)</w:t>
            </w:r>
          </w:p>
        </w:tc>
      </w:tr>
      <w:tr w:rsidR="003059DC" w:rsidRPr="004032FC" w14:paraId="10AB3593" w14:textId="77777777" w:rsidTr="00DC2237">
        <w:trPr>
          <w:trHeight w:val="581"/>
        </w:trPr>
        <w:tc>
          <w:tcPr>
            <w:tcW w:w="1713" w:type="dxa"/>
            <w:vMerge/>
            <w:tcBorders>
              <w:top w:val="nil"/>
              <w:left w:val="single" w:sz="4" w:space="0" w:color="auto"/>
              <w:bottom w:val="single" w:sz="4" w:space="0" w:color="000000"/>
              <w:right w:val="single" w:sz="4" w:space="0" w:color="auto"/>
            </w:tcBorders>
            <w:vAlign w:val="center"/>
            <w:hideMark/>
          </w:tcPr>
          <w:p w14:paraId="5B61C10D"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50380882" w14:textId="77777777" w:rsidR="003059DC" w:rsidRPr="004032FC" w:rsidRDefault="003059DC" w:rsidP="003059DC">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 xml:space="preserve">Teknik Seramik </w:t>
            </w:r>
            <w:r w:rsidR="00C51BF3">
              <w:rPr>
                <w:rFonts w:ascii="Times New Roman" w:eastAsia="Times New Roman" w:hAnsi="Times New Roman" w:cs="Times New Roman"/>
                <w:sz w:val="24"/>
                <w:szCs w:val="24"/>
                <w:lang w:eastAsia="tr-TR"/>
              </w:rPr>
              <w:t>Ürünleri</w:t>
            </w:r>
            <w:r w:rsidR="00E17309">
              <w:rPr>
                <w:rFonts w:ascii="Times New Roman" w:eastAsia="Times New Roman" w:hAnsi="Times New Roman" w:cs="Times New Roman"/>
                <w:sz w:val="24"/>
                <w:szCs w:val="24"/>
                <w:lang w:eastAsia="tr-TR"/>
              </w:rPr>
              <w:t xml:space="preserve"> </w:t>
            </w:r>
            <w:r w:rsidRPr="004032FC">
              <w:rPr>
                <w:rFonts w:ascii="Times New Roman" w:eastAsia="Times New Roman" w:hAnsi="Times New Roman" w:cs="Times New Roman"/>
                <w:sz w:val="24"/>
                <w:szCs w:val="24"/>
                <w:lang w:eastAsia="tr-TR"/>
              </w:rPr>
              <w:t>Üretimi (</w:t>
            </w:r>
            <w:r w:rsidR="00E17309">
              <w:rPr>
                <w:rFonts w:ascii="Times New Roman" w:eastAsia="Times New Roman" w:hAnsi="Times New Roman" w:cs="Times New Roman"/>
                <w:sz w:val="24"/>
                <w:szCs w:val="24"/>
                <w:lang w:eastAsia="tr-TR"/>
              </w:rPr>
              <w:t>i</w:t>
            </w:r>
            <w:r w:rsidR="00E17309" w:rsidRPr="004032FC">
              <w:rPr>
                <w:rFonts w:ascii="Times New Roman" w:eastAsia="Times New Roman" w:hAnsi="Times New Roman" w:cs="Times New Roman"/>
                <w:sz w:val="24"/>
                <w:szCs w:val="24"/>
                <w:lang w:eastAsia="tr-TR"/>
              </w:rPr>
              <w:t xml:space="preserve">leri </w:t>
            </w:r>
            <w:r w:rsidR="00E17309">
              <w:rPr>
                <w:rFonts w:ascii="Times New Roman" w:eastAsia="Times New Roman" w:hAnsi="Times New Roman" w:cs="Times New Roman"/>
                <w:sz w:val="24"/>
                <w:szCs w:val="24"/>
                <w:lang w:eastAsia="tr-TR"/>
              </w:rPr>
              <w:t>s</w:t>
            </w:r>
            <w:r w:rsidR="00E17309" w:rsidRPr="004032FC">
              <w:rPr>
                <w:rFonts w:ascii="Times New Roman" w:eastAsia="Times New Roman" w:hAnsi="Times New Roman" w:cs="Times New Roman"/>
                <w:sz w:val="24"/>
                <w:szCs w:val="24"/>
                <w:lang w:eastAsia="tr-TR"/>
              </w:rPr>
              <w:t xml:space="preserve">eramik </w:t>
            </w:r>
            <w:r w:rsidR="00E17309">
              <w:rPr>
                <w:rFonts w:ascii="Times New Roman" w:eastAsia="Times New Roman" w:hAnsi="Times New Roman" w:cs="Times New Roman"/>
                <w:sz w:val="24"/>
                <w:szCs w:val="24"/>
                <w:lang w:eastAsia="tr-TR"/>
              </w:rPr>
              <w:t>m</w:t>
            </w:r>
            <w:r w:rsidR="00E17309" w:rsidRPr="004032FC">
              <w:rPr>
                <w:rFonts w:ascii="Times New Roman" w:eastAsia="Times New Roman" w:hAnsi="Times New Roman" w:cs="Times New Roman"/>
                <w:sz w:val="24"/>
                <w:szCs w:val="24"/>
                <w:lang w:eastAsia="tr-TR"/>
              </w:rPr>
              <w:t>alzemeler</w:t>
            </w:r>
            <w:r w:rsidR="00E17309">
              <w:rPr>
                <w:rFonts w:ascii="Times New Roman" w:eastAsia="Times New Roman" w:hAnsi="Times New Roman" w:cs="Times New Roman"/>
                <w:sz w:val="24"/>
                <w:szCs w:val="24"/>
                <w:lang w:eastAsia="tr-TR"/>
              </w:rPr>
              <w:t xml:space="preserve">i, </w:t>
            </w:r>
            <w:r w:rsidRPr="004032FC">
              <w:rPr>
                <w:rFonts w:ascii="Times New Roman" w:eastAsia="Times New Roman" w:hAnsi="Times New Roman" w:cs="Times New Roman"/>
                <w:sz w:val="24"/>
                <w:szCs w:val="24"/>
                <w:lang w:eastAsia="tr-TR"/>
              </w:rPr>
              <w:t>alümina, zirkonya, silisyum karbür vb.)</w:t>
            </w:r>
          </w:p>
        </w:tc>
      </w:tr>
      <w:tr w:rsidR="003059DC" w:rsidRPr="004032FC" w14:paraId="486E60A8" w14:textId="77777777" w:rsidTr="00DC2237">
        <w:trPr>
          <w:trHeight w:val="433"/>
        </w:trPr>
        <w:tc>
          <w:tcPr>
            <w:tcW w:w="1713" w:type="dxa"/>
            <w:vMerge w:val="restart"/>
            <w:tcBorders>
              <w:top w:val="nil"/>
              <w:left w:val="single" w:sz="4" w:space="0" w:color="auto"/>
              <w:bottom w:val="single" w:sz="4" w:space="0" w:color="000000"/>
              <w:right w:val="single" w:sz="4" w:space="0" w:color="auto"/>
            </w:tcBorders>
            <w:shd w:val="clear" w:color="auto" w:fill="auto"/>
            <w:vAlign w:val="center"/>
            <w:hideMark/>
          </w:tcPr>
          <w:p w14:paraId="133313C9"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Bingöl</w:t>
            </w:r>
          </w:p>
        </w:tc>
        <w:tc>
          <w:tcPr>
            <w:tcW w:w="8777" w:type="dxa"/>
            <w:tcBorders>
              <w:top w:val="nil"/>
              <w:left w:val="nil"/>
              <w:bottom w:val="single" w:sz="4" w:space="0" w:color="auto"/>
              <w:right w:val="single" w:sz="4" w:space="0" w:color="auto"/>
            </w:tcBorders>
            <w:shd w:val="clear" w:color="auto" w:fill="auto"/>
            <w:vAlign w:val="center"/>
            <w:hideMark/>
          </w:tcPr>
          <w:p w14:paraId="298AAF28" w14:textId="77777777" w:rsidR="003059DC" w:rsidRPr="004032FC" w:rsidRDefault="003059DC" w:rsidP="003059DC">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Asgari 300 Büyükbaş Et ve/veya Süt</w:t>
            </w:r>
            <w:r w:rsidR="00380C43">
              <w:rPr>
                <w:rFonts w:ascii="Times New Roman" w:eastAsia="Times New Roman" w:hAnsi="Times New Roman" w:cs="Times New Roman"/>
                <w:sz w:val="24"/>
                <w:szCs w:val="24"/>
                <w:lang w:eastAsia="tr-TR"/>
              </w:rPr>
              <w:t xml:space="preserve"> </w:t>
            </w:r>
            <w:r w:rsidRPr="004032FC">
              <w:rPr>
                <w:rFonts w:ascii="Times New Roman" w:eastAsia="Times New Roman" w:hAnsi="Times New Roman" w:cs="Times New Roman"/>
                <w:sz w:val="24"/>
                <w:szCs w:val="24"/>
                <w:lang w:eastAsia="tr-TR"/>
              </w:rPr>
              <w:t>Hayvancılığı Yatırımı</w:t>
            </w:r>
          </w:p>
        </w:tc>
      </w:tr>
      <w:tr w:rsidR="003059DC" w:rsidRPr="004032FC" w14:paraId="1FE3BF76" w14:textId="77777777" w:rsidTr="00DC2237">
        <w:trPr>
          <w:trHeight w:val="410"/>
        </w:trPr>
        <w:tc>
          <w:tcPr>
            <w:tcW w:w="1713" w:type="dxa"/>
            <w:vMerge/>
            <w:tcBorders>
              <w:top w:val="nil"/>
              <w:left w:val="single" w:sz="4" w:space="0" w:color="auto"/>
              <w:bottom w:val="single" w:sz="4" w:space="0" w:color="000000"/>
              <w:right w:val="single" w:sz="4" w:space="0" w:color="auto"/>
            </w:tcBorders>
            <w:vAlign w:val="center"/>
            <w:hideMark/>
          </w:tcPr>
          <w:p w14:paraId="4D7EDFAD"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1757D71A" w14:textId="77777777" w:rsidR="003059DC" w:rsidRPr="004032FC" w:rsidRDefault="003059DC" w:rsidP="003059DC">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Dört Yıldız ve Üzeri Termal Konaklama Tesisi</w:t>
            </w:r>
          </w:p>
        </w:tc>
      </w:tr>
      <w:tr w:rsidR="003059DC" w:rsidRPr="004032FC" w14:paraId="319C5E83" w14:textId="77777777" w:rsidTr="00DC2237">
        <w:trPr>
          <w:trHeight w:val="670"/>
        </w:trPr>
        <w:tc>
          <w:tcPr>
            <w:tcW w:w="1713" w:type="dxa"/>
            <w:vMerge/>
            <w:tcBorders>
              <w:top w:val="nil"/>
              <w:left w:val="single" w:sz="4" w:space="0" w:color="auto"/>
              <w:bottom w:val="single" w:sz="4" w:space="0" w:color="000000"/>
              <w:right w:val="single" w:sz="4" w:space="0" w:color="auto"/>
            </w:tcBorders>
            <w:vAlign w:val="center"/>
            <w:hideMark/>
          </w:tcPr>
          <w:p w14:paraId="7F34E27D"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2AE1C056" w14:textId="77777777" w:rsidR="003059DC" w:rsidRPr="004032FC" w:rsidRDefault="003059DC" w:rsidP="003059DC">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Entegre Bal ve Arı Ürünleri Üretimi (bal paketleme, arı sütü, polen, propolis vb. yenilikçi arı ürünleri üretimi)</w:t>
            </w:r>
          </w:p>
        </w:tc>
      </w:tr>
      <w:tr w:rsidR="003059DC" w:rsidRPr="004032FC" w14:paraId="62A34248" w14:textId="77777777" w:rsidTr="00DC2237">
        <w:trPr>
          <w:trHeight w:val="678"/>
        </w:trPr>
        <w:tc>
          <w:tcPr>
            <w:tcW w:w="1713" w:type="dxa"/>
            <w:vMerge/>
            <w:tcBorders>
              <w:top w:val="nil"/>
              <w:left w:val="single" w:sz="4" w:space="0" w:color="auto"/>
              <w:bottom w:val="single" w:sz="4" w:space="0" w:color="000000"/>
              <w:right w:val="single" w:sz="4" w:space="0" w:color="auto"/>
            </w:tcBorders>
            <w:vAlign w:val="center"/>
            <w:hideMark/>
          </w:tcPr>
          <w:p w14:paraId="56E29511"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4D7D7FF9" w14:textId="77777777" w:rsidR="003059DC" w:rsidRPr="004032FC" w:rsidRDefault="00F923A5"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sz w:val="24"/>
                <w:szCs w:val="24"/>
                <w:lang w:eastAsia="tr-TR"/>
              </w:rPr>
              <w:t>Su Ürünleri Üretimi ve/veya Katma Değerli Ürün İşleme Tesisi (balık yetiştiriciliği, balık fileto, tütsülenmiş balık, balık konserve, panelenmiş balık ürünleri</w:t>
            </w:r>
            <w:r>
              <w:rPr>
                <w:rFonts w:ascii="Times New Roman" w:eastAsia="Times New Roman" w:hAnsi="Times New Roman" w:cs="Times New Roman"/>
                <w:sz w:val="24"/>
                <w:szCs w:val="24"/>
                <w:lang w:eastAsia="tr-TR"/>
              </w:rPr>
              <w:t xml:space="preserve"> </w:t>
            </w:r>
            <w:r w:rsidRPr="004032FC">
              <w:rPr>
                <w:rFonts w:ascii="Times New Roman" w:eastAsia="Times New Roman" w:hAnsi="Times New Roman" w:cs="Times New Roman"/>
                <w:sz w:val="24"/>
                <w:szCs w:val="24"/>
                <w:lang w:eastAsia="tr-TR"/>
              </w:rPr>
              <w:t>vb.)</w:t>
            </w:r>
          </w:p>
        </w:tc>
      </w:tr>
      <w:tr w:rsidR="003059DC" w:rsidRPr="004032FC" w14:paraId="38931047" w14:textId="77777777" w:rsidTr="00DC2237">
        <w:trPr>
          <w:trHeight w:val="685"/>
        </w:trPr>
        <w:tc>
          <w:tcPr>
            <w:tcW w:w="1713" w:type="dxa"/>
            <w:vMerge w:val="restart"/>
            <w:tcBorders>
              <w:top w:val="nil"/>
              <w:left w:val="single" w:sz="4" w:space="0" w:color="auto"/>
              <w:bottom w:val="single" w:sz="4" w:space="0" w:color="000000"/>
              <w:right w:val="single" w:sz="4" w:space="0" w:color="auto"/>
            </w:tcBorders>
            <w:shd w:val="clear" w:color="auto" w:fill="auto"/>
            <w:vAlign w:val="center"/>
            <w:hideMark/>
          </w:tcPr>
          <w:p w14:paraId="2C32A14B"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lastRenderedPageBreak/>
              <w:t>Bitlis</w:t>
            </w:r>
          </w:p>
        </w:tc>
        <w:tc>
          <w:tcPr>
            <w:tcW w:w="8777" w:type="dxa"/>
            <w:tcBorders>
              <w:top w:val="nil"/>
              <w:left w:val="nil"/>
              <w:bottom w:val="single" w:sz="4" w:space="0" w:color="auto"/>
              <w:right w:val="single" w:sz="4" w:space="0" w:color="auto"/>
            </w:tcBorders>
            <w:shd w:val="clear" w:color="auto" w:fill="auto"/>
            <w:vAlign w:val="center"/>
            <w:hideMark/>
          </w:tcPr>
          <w:p w14:paraId="2D628B9F" w14:textId="77777777" w:rsidR="003059DC" w:rsidRPr="004032FC" w:rsidRDefault="00F923A5"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sz w:val="24"/>
                <w:szCs w:val="24"/>
                <w:lang w:eastAsia="tr-TR"/>
              </w:rPr>
              <w:t xml:space="preserve">Doğal Taş İşleme ve/veya Katma Değerli Ürün Üretimi </w:t>
            </w:r>
            <w:r w:rsidR="003059DC" w:rsidRPr="004032FC">
              <w:rPr>
                <w:rFonts w:ascii="Times New Roman" w:eastAsia="Times New Roman" w:hAnsi="Times New Roman" w:cs="Times New Roman"/>
                <w:color w:val="000000"/>
                <w:sz w:val="24"/>
                <w:szCs w:val="24"/>
                <w:lang w:eastAsia="tr-TR"/>
              </w:rPr>
              <w:t xml:space="preserve">(Ahlat </w:t>
            </w:r>
            <w:r>
              <w:rPr>
                <w:rFonts w:ascii="Times New Roman" w:eastAsia="Times New Roman" w:hAnsi="Times New Roman" w:cs="Times New Roman"/>
                <w:color w:val="000000"/>
                <w:sz w:val="24"/>
                <w:szCs w:val="24"/>
                <w:lang w:eastAsia="tr-TR"/>
              </w:rPr>
              <w:t>t</w:t>
            </w:r>
            <w:r w:rsidR="003059DC" w:rsidRPr="004032FC">
              <w:rPr>
                <w:rFonts w:ascii="Times New Roman" w:eastAsia="Times New Roman" w:hAnsi="Times New Roman" w:cs="Times New Roman"/>
                <w:color w:val="000000"/>
                <w:sz w:val="24"/>
                <w:szCs w:val="24"/>
                <w:lang w:eastAsia="tr-TR"/>
              </w:rPr>
              <w:t xml:space="preserve">aşı, Güroymak </w:t>
            </w:r>
            <w:r>
              <w:rPr>
                <w:rFonts w:ascii="Times New Roman" w:eastAsia="Times New Roman" w:hAnsi="Times New Roman" w:cs="Times New Roman"/>
                <w:color w:val="000000"/>
                <w:sz w:val="24"/>
                <w:szCs w:val="24"/>
                <w:lang w:eastAsia="tr-TR"/>
              </w:rPr>
              <w:t>t</w:t>
            </w:r>
            <w:r w:rsidR="003059DC" w:rsidRPr="004032FC">
              <w:rPr>
                <w:rFonts w:ascii="Times New Roman" w:eastAsia="Times New Roman" w:hAnsi="Times New Roman" w:cs="Times New Roman"/>
                <w:color w:val="000000"/>
                <w:sz w:val="24"/>
                <w:szCs w:val="24"/>
                <w:lang w:eastAsia="tr-TR"/>
              </w:rPr>
              <w:t>aşı, traverten, mermer vb.)</w:t>
            </w:r>
          </w:p>
        </w:tc>
      </w:tr>
      <w:tr w:rsidR="003059DC" w:rsidRPr="004032FC" w14:paraId="0824FE0A" w14:textId="77777777" w:rsidTr="00DC2237">
        <w:trPr>
          <w:trHeight w:val="411"/>
        </w:trPr>
        <w:tc>
          <w:tcPr>
            <w:tcW w:w="1713" w:type="dxa"/>
            <w:vMerge/>
            <w:tcBorders>
              <w:top w:val="nil"/>
              <w:left w:val="single" w:sz="4" w:space="0" w:color="auto"/>
              <w:bottom w:val="single" w:sz="4" w:space="0" w:color="000000"/>
              <w:right w:val="single" w:sz="4" w:space="0" w:color="auto"/>
            </w:tcBorders>
            <w:vAlign w:val="center"/>
            <w:hideMark/>
          </w:tcPr>
          <w:p w14:paraId="7CE45280"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5E3DE91E" w14:textId="77777777" w:rsidR="003059DC" w:rsidRPr="004032FC" w:rsidRDefault="003059DC" w:rsidP="003059DC">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Dört Yıldız ve Üzeri Konaklama Tesisi</w:t>
            </w:r>
          </w:p>
        </w:tc>
      </w:tr>
      <w:tr w:rsidR="003059DC" w:rsidRPr="004032FC" w14:paraId="711A191A" w14:textId="77777777" w:rsidTr="00DC2237">
        <w:trPr>
          <w:trHeight w:val="686"/>
        </w:trPr>
        <w:tc>
          <w:tcPr>
            <w:tcW w:w="1713" w:type="dxa"/>
            <w:vMerge/>
            <w:tcBorders>
              <w:top w:val="nil"/>
              <w:left w:val="single" w:sz="4" w:space="0" w:color="auto"/>
              <w:bottom w:val="single" w:sz="4" w:space="0" w:color="000000"/>
              <w:right w:val="single" w:sz="4" w:space="0" w:color="auto"/>
            </w:tcBorders>
            <w:vAlign w:val="center"/>
            <w:hideMark/>
          </w:tcPr>
          <w:p w14:paraId="0E328CD1"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4450F6D5"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Endüstriyel Metal Teknolojilerine Yönelik Katma Değerli Ürün Üretimi (silo, çelik karkaslar, taşıyıcı profiller, galvaniz vb.)</w:t>
            </w:r>
          </w:p>
        </w:tc>
      </w:tr>
      <w:tr w:rsidR="003059DC" w:rsidRPr="004032FC" w14:paraId="61204030" w14:textId="77777777" w:rsidTr="00DC2237">
        <w:trPr>
          <w:trHeight w:val="709"/>
        </w:trPr>
        <w:tc>
          <w:tcPr>
            <w:tcW w:w="1713" w:type="dxa"/>
            <w:vMerge/>
            <w:tcBorders>
              <w:top w:val="nil"/>
              <w:left w:val="single" w:sz="4" w:space="0" w:color="auto"/>
              <w:bottom w:val="single" w:sz="4" w:space="0" w:color="000000"/>
              <w:right w:val="single" w:sz="4" w:space="0" w:color="auto"/>
            </w:tcBorders>
            <w:vAlign w:val="center"/>
            <w:hideMark/>
          </w:tcPr>
          <w:p w14:paraId="1141DE7A"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2700B4AE" w14:textId="77777777" w:rsidR="003059DC" w:rsidRPr="004032FC" w:rsidRDefault="003059DC" w:rsidP="003059DC">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Meyve ve Sebzeden Katma Değerli Ürünler Üretimi (işlenmiş ve dondurulmuş meyve/sebze</w:t>
            </w:r>
            <w:r w:rsidR="00380C43">
              <w:rPr>
                <w:rFonts w:ascii="Times New Roman" w:eastAsia="Times New Roman" w:hAnsi="Times New Roman" w:cs="Times New Roman"/>
                <w:sz w:val="24"/>
                <w:szCs w:val="24"/>
                <w:lang w:eastAsia="tr-TR"/>
              </w:rPr>
              <w:t>;</w:t>
            </w:r>
            <w:r w:rsidRPr="004032FC">
              <w:rPr>
                <w:rFonts w:ascii="Times New Roman" w:eastAsia="Times New Roman" w:hAnsi="Times New Roman" w:cs="Times New Roman"/>
                <w:sz w:val="24"/>
                <w:szCs w:val="24"/>
                <w:lang w:eastAsia="tr-TR"/>
              </w:rPr>
              <w:t xml:space="preserve"> meyve suyu, patates unu, patates cipsi vb.)</w:t>
            </w:r>
          </w:p>
        </w:tc>
      </w:tr>
      <w:tr w:rsidR="003059DC" w:rsidRPr="004032FC" w14:paraId="7EC57B3A" w14:textId="77777777" w:rsidTr="00DC2237">
        <w:trPr>
          <w:trHeight w:val="705"/>
        </w:trPr>
        <w:tc>
          <w:tcPr>
            <w:tcW w:w="1713" w:type="dxa"/>
            <w:vMerge w:val="restart"/>
            <w:tcBorders>
              <w:top w:val="nil"/>
              <w:left w:val="single" w:sz="4" w:space="0" w:color="auto"/>
              <w:bottom w:val="single" w:sz="4" w:space="0" w:color="000000"/>
              <w:right w:val="single" w:sz="4" w:space="0" w:color="auto"/>
            </w:tcBorders>
            <w:shd w:val="clear" w:color="auto" w:fill="auto"/>
            <w:vAlign w:val="center"/>
            <w:hideMark/>
          </w:tcPr>
          <w:p w14:paraId="2D4B6E7F"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Bolu</w:t>
            </w:r>
          </w:p>
        </w:tc>
        <w:tc>
          <w:tcPr>
            <w:tcW w:w="8777" w:type="dxa"/>
            <w:tcBorders>
              <w:top w:val="nil"/>
              <w:left w:val="nil"/>
              <w:bottom w:val="single" w:sz="4" w:space="0" w:color="auto"/>
              <w:right w:val="single" w:sz="4" w:space="0" w:color="auto"/>
            </w:tcBorders>
            <w:shd w:val="clear" w:color="auto" w:fill="auto"/>
            <w:vAlign w:val="center"/>
            <w:hideMark/>
          </w:tcPr>
          <w:p w14:paraId="41DAB7AF" w14:textId="77777777" w:rsidR="003059DC" w:rsidRPr="004032FC" w:rsidRDefault="003059DC" w:rsidP="003059DC">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Ağaç ve Orman Ürünlerinden Katma Değerli Ürün Üretimi (yapısal ahşap ürünleri, modüler mobilya, fonksiyonel mobilya vb.)</w:t>
            </w:r>
          </w:p>
        </w:tc>
      </w:tr>
      <w:tr w:rsidR="003059DC" w:rsidRPr="004032FC" w14:paraId="345F5F94" w14:textId="77777777" w:rsidTr="00F923A5">
        <w:trPr>
          <w:trHeight w:val="545"/>
        </w:trPr>
        <w:tc>
          <w:tcPr>
            <w:tcW w:w="1713" w:type="dxa"/>
            <w:vMerge/>
            <w:tcBorders>
              <w:top w:val="nil"/>
              <w:left w:val="single" w:sz="4" w:space="0" w:color="auto"/>
              <w:bottom w:val="single" w:sz="4" w:space="0" w:color="000000"/>
              <w:right w:val="single" w:sz="4" w:space="0" w:color="auto"/>
            </w:tcBorders>
            <w:vAlign w:val="center"/>
            <w:hideMark/>
          </w:tcPr>
          <w:p w14:paraId="79156B49"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45C1BC3E"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Deri ve Deri Atıklarından Katma Değerli Ürün Üretimi (keratin, jelatin, saraciye vb.)</w:t>
            </w:r>
          </w:p>
        </w:tc>
      </w:tr>
      <w:tr w:rsidR="003059DC" w:rsidRPr="004032FC" w14:paraId="01B3E800" w14:textId="77777777" w:rsidTr="00DC2237">
        <w:trPr>
          <w:trHeight w:val="821"/>
        </w:trPr>
        <w:tc>
          <w:tcPr>
            <w:tcW w:w="1713" w:type="dxa"/>
            <w:vMerge/>
            <w:tcBorders>
              <w:top w:val="nil"/>
              <w:left w:val="single" w:sz="4" w:space="0" w:color="auto"/>
              <w:bottom w:val="single" w:sz="4" w:space="0" w:color="000000"/>
              <w:right w:val="single" w:sz="4" w:space="0" w:color="auto"/>
            </w:tcBorders>
            <w:vAlign w:val="center"/>
            <w:hideMark/>
          </w:tcPr>
          <w:p w14:paraId="49E28E6D"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137EC763" w14:textId="77777777" w:rsidR="003059DC" w:rsidRPr="004032FC" w:rsidRDefault="003059DC" w:rsidP="003059DC">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 xml:space="preserve">Doğa Temelli Turizm Yatırımları (termal sağlık kompleksi, ekoturizm merkezi, yaşlı bakım merkezi, </w:t>
            </w:r>
            <w:r w:rsidR="00DD7E39">
              <w:rPr>
                <w:rFonts w:ascii="Times New Roman" w:eastAsia="Times New Roman" w:hAnsi="Times New Roman" w:cs="Times New Roman"/>
                <w:sz w:val="24"/>
                <w:szCs w:val="24"/>
                <w:lang w:eastAsia="tr-TR"/>
              </w:rPr>
              <w:t>sporcu kamp ve performans merkezi</w:t>
            </w:r>
            <w:r w:rsidRPr="004032FC">
              <w:rPr>
                <w:rFonts w:ascii="Times New Roman" w:eastAsia="Times New Roman" w:hAnsi="Times New Roman" w:cs="Times New Roman"/>
                <w:sz w:val="24"/>
                <w:szCs w:val="24"/>
                <w:lang w:eastAsia="tr-TR"/>
              </w:rPr>
              <w:t xml:space="preserve"> vb.)</w:t>
            </w:r>
          </w:p>
        </w:tc>
      </w:tr>
      <w:tr w:rsidR="003059DC" w:rsidRPr="004032FC" w14:paraId="1E9985CF" w14:textId="77777777" w:rsidTr="00DC2237">
        <w:trPr>
          <w:trHeight w:val="845"/>
        </w:trPr>
        <w:tc>
          <w:tcPr>
            <w:tcW w:w="1713" w:type="dxa"/>
            <w:vMerge/>
            <w:tcBorders>
              <w:top w:val="nil"/>
              <w:left w:val="single" w:sz="4" w:space="0" w:color="auto"/>
              <w:bottom w:val="single" w:sz="4" w:space="0" w:color="000000"/>
              <w:right w:val="single" w:sz="4" w:space="0" w:color="auto"/>
            </w:tcBorders>
            <w:vAlign w:val="center"/>
            <w:hideMark/>
          </w:tcPr>
          <w:p w14:paraId="6DD802F7"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12F6BC11"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 xml:space="preserve">Makine ve Makine Yedek Parça </w:t>
            </w:r>
            <w:r w:rsidR="00DF3CBD">
              <w:rPr>
                <w:rFonts w:ascii="Times New Roman" w:eastAsia="Times New Roman" w:hAnsi="Times New Roman" w:cs="Times New Roman"/>
                <w:color w:val="000000"/>
                <w:sz w:val="24"/>
                <w:szCs w:val="24"/>
                <w:lang w:eastAsia="tr-TR"/>
              </w:rPr>
              <w:t>Ü</w:t>
            </w:r>
            <w:r w:rsidRPr="004032FC">
              <w:rPr>
                <w:rFonts w:ascii="Times New Roman" w:eastAsia="Times New Roman" w:hAnsi="Times New Roman" w:cs="Times New Roman"/>
                <w:color w:val="000000"/>
                <w:sz w:val="24"/>
                <w:szCs w:val="24"/>
                <w:lang w:eastAsia="tr-TR"/>
              </w:rPr>
              <w:t xml:space="preserve">retimi (deri, gıda ve ağaç işleme </w:t>
            </w:r>
            <w:r w:rsidR="00DD7E39">
              <w:rPr>
                <w:rFonts w:ascii="Times New Roman" w:eastAsia="Times New Roman" w:hAnsi="Times New Roman" w:cs="Times New Roman"/>
                <w:color w:val="000000"/>
                <w:sz w:val="24"/>
                <w:szCs w:val="24"/>
                <w:lang w:eastAsia="tr-TR"/>
              </w:rPr>
              <w:t>s</w:t>
            </w:r>
            <w:r w:rsidRPr="004032FC">
              <w:rPr>
                <w:rFonts w:ascii="Times New Roman" w:eastAsia="Times New Roman" w:hAnsi="Times New Roman" w:cs="Times New Roman"/>
                <w:color w:val="000000"/>
                <w:sz w:val="24"/>
                <w:szCs w:val="24"/>
                <w:lang w:eastAsia="tr-TR"/>
              </w:rPr>
              <w:t>ektörlerine yönelik endüstriyel makine ve ekipmanlar</w:t>
            </w:r>
            <w:r w:rsidR="00DD7E39">
              <w:rPr>
                <w:rFonts w:ascii="Times New Roman" w:eastAsia="Times New Roman" w:hAnsi="Times New Roman" w:cs="Times New Roman"/>
                <w:color w:val="000000"/>
                <w:sz w:val="24"/>
                <w:szCs w:val="24"/>
                <w:lang w:eastAsia="tr-TR"/>
              </w:rPr>
              <w:t>ı vb.</w:t>
            </w:r>
            <w:r w:rsidRPr="004032FC">
              <w:rPr>
                <w:rFonts w:ascii="Times New Roman" w:eastAsia="Times New Roman" w:hAnsi="Times New Roman" w:cs="Times New Roman"/>
                <w:color w:val="000000"/>
                <w:sz w:val="24"/>
                <w:szCs w:val="24"/>
                <w:lang w:eastAsia="tr-TR"/>
              </w:rPr>
              <w:t>)</w:t>
            </w:r>
          </w:p>
        </w:tc>
      </w:tr>
      <w:tr w:rsidR="003059DC" w:rsidRPr="004032FC" w14:paraId="51ABFE0C" w14:textId="77777777" w:rsidTr="00DC2237">
        <w:trPr>
          <w:trHeight w:val="842"/>
        </w:trPr>
        <w:tc>
          <w:tcPr>
            <w:tcW w:w="1713" w:type="dxa"/>
            <w:vMerge w:val="restart"/>
            <w:tcBorders>
              <w:top w:val="nil"/>
              <w:left w:val="single" w:sz="4" w:space="0" w:color="auto"/>
              <w:bottom w:val="single" w:sz="4" w:space="0" w:color="000000"/>
              <w:right w:val="single" w:sz="4" w:space="0" w:color="auto"/>
            </w:tcBorders>
            <w:shd w:val="clear" w:color="auto" w:fill="auto"/>
            <w:vAlign w:val="center"/>
            <w:hideMark/>
          </w:tcPr>
          <w:p w14:paraId="02AF216E"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Burdur</w:t>
            </w:r>
          </w:p>
        </w:tc>
        <w:tc>
          <w:tcPr>
            <w:tcW w:w="8777" w:type="dxa"/>
            <w:tcBorders>
              <w:top w:val="nil"/>
              <w:left w:val="nil"/>
              <w:bottom w:val="single" w:sz="4" w:space="0" w:color="auto"/>
              <w:right w:val="single" w:sz="4" w:space="0" w:color="auto"/>
            </w:tcBorders>
            <w:shd w:val="clear" w:color="auto" w:fill="auto"/>
            <w:vAlign w:val="center"/>
            <w:hideMark/>
          </w:tcPr>
          <w:p w14:paraId="13A23A87"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Ağaç ve Orman Ürünlerinden Katma Değerli Ürün Üretimi (yapısal ahşap ürünleri, modüler mobilya, fonksiyonel mobilya vb.)</w:t>
            </w:r>
          </w:p>
        </w:tc>
      </w:tr>
      <w:tr w:rsidR="003059DC" w:rsidRPr="004032FC" w14:paraId="4A2ACBF1" w14:textId="77777777" w:rsidTr="00DC2237">
        <w:trPr>
          <w:trHeight w:val="809"/>
        </w:trPr>
        <w:tc>
          <w:tcPr>
            <w:tcW w:w="1713" w:type="dxa"/>
            <w:vMerge/>
            <w:tcBorders>
              <w:top w:val="nil"/>
              <w:left w:val="single" w:sz="4" w:space="0" w:color="auto"/>
              <w:bottom w:val="single" w:sz="4" w:space="0" w:color="000000"/>
              <w:right w:val="single" w:sz="4" w:space="0" w:color="auto"/>
            </w:tcBorders>
            <w:vAlign w:val="center"/>
            <w:hideMark/>
          </w:tcPr>
          <w:p w14:paraId="4E3DFB42"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3ADCF835"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Asgari 1.000 Baş Yüksek Genetiğe Sahip Entegre Damızlık Büyükbaş Hayvan Yetiştiriciliği Yatırımı</w:t>
            </w:r>
          </w:p>
        </w:tc>
      </w:tr>
      <w:tr w:rsidR="003059DC" w:rsidRPr="004032FC" w14:paraId="1C199C6B" w14:textId="77777777" w:rsidTr="00DC2237">
        <w:trPr>
          <w:trHeight w:val="819"/>
        </w:trPr>
        <w:tc>
          <w:tcPr>
            <w:tcW w:w="1713" w:type="dxa"/>
            <w:vMerge/>
            <w:tcBorders>
              <w:top w:val="nil"/>
              <w:left w:val="single" w:sz="4" w:space="0" w:color="auto"/>
              <w:bottom w:val="single" w:sz="4" w:space="0" w:color="000000"/>
              <w:right w:val="single" w:sz="4" w:space="0" w:color="auto"/>
            </w:tcBorders>
            <w:vAlign w:val="center"/>
            <w:hideMark/>
          </w:tcPr>
          <w:p w14:paraId="66DEA95A"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0713C282"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 xml:space="preserve">Mermer Atıklarından </w:t>
            </w:r>
            <w:r w:rsidR="00DD7E39">
              <w:rPr>
                <w:rFonts w:ascii="Times New Roman" w:eastAsia="Times New Roman" w:hAnsi="Times New Roman" w:cs="Times New Roman"/>
                <w:color w:val="000000"/>
                <w:sz w:val="24"/>
                <w:szCs w:val="24"/>
                <w:lang w:eastAsia="tr-TR"/>
              </w:rPr>
              <w:t xml:space="preserve">Yüksek </w:t>
            </w:r>
            <w:r w:rsidRPr="004032FC">
              <w:rPr>
                <w:rFonts w:ascii="Times New Roman" w:eastAsia="Times New Roman" w:hAnsi="Times New Roman" w:cs="Times New Roman"/>
                <w:color w:val="000000"/>
                <w:sz w:val="24"/>
                <w:szCs w:val="24"/>
                <w:lang w:eastAsia="tr-TR"/>
              </w:rPr>
              <w:t xml:space="preserve">Katma Değerli Ürün Üretimi </w:t>
            </w:r>
            <w:r w:rsidR="00DD7E39" w:rsidRPr="004032FC">
              <w:rPr>
                <w:rFonts w:ascii="Times New Roman" w:eastAsia="Times New Roman" w:hAnsi="Times New Roman" w:cs="Times New Roman"/>
                <w:sz w:val="24"/>
                <w:szCs w:val="24"/>
                <w:lang w:eastAsia="tr-TR"/>
              </w:rPr>
              <w:t>(kimy</w:t>
            </w:r>
            <w:r w:rsidR="00DD7E39">
              <w:rPr>
                <w:rFonts w:ascii="Times New Roman" w:eastAsia="Times New Roman" w:hAnsi="Times New Roman" w:cs="Times New Roman"/>
                <w:sz w:val="24"/>
                <w:szCs w:val="24"/>
                <w:lang w:eastAsia="tr-TR"/>
              </w:rPr>
              <w:t>evi ürünler</w:t>
            </w:r>
            <w:r w:rsidR="00DD7E39" w:rsidRPr="004032FC">
              <w:rPr>
                <w:rFonts w:ascii="Times New Roman" w:eastAsia="Times New Roman" w:hAnsi="Times New Roman" w:cs="Times New Roman"/>
                <w:sz w:val="24"/>
                <w:szCs w:val="24"/>
                <w:lang w:eastAsia="tr-TR"/>
              </w:rPr>
              <w:t>, kozmetik</w:t>
            </w:r>
            <w:r w:rsidR="00DD7E39">
              <w:rPr>
                <w:rFonts w:ascii="Times New Roman" w:eastAsia="Times New Roman" w:hAnsi="Times New Roman" w:cs="Times New Roman"/>
                <w:sz w:val="24"/>
                <w:szCs w:val="24"/>
                <w:lang w:eastAsia="tr-TR"/>
              </w:rPr>
              <w:t xml:space="preserve"> ürünleri</w:t>
            </w:r>
            <w:r w:rsidR="00DD7E39" w:rsidRPr="004032FC">
              <w:rPr>
                <w:rFonts w:ascii="Times New Roman" w:eastAsia="Times New Roman" w:hAnsi="Times New Roman" w:cs="Times New Roman"/>
                <w:sz w:val="24"/>
                <w:szCs w:val="24"/>
                <w:lang w:eastAsia="tr-TR"/>
              </w:rPr>
              <w:t>, yapı ma</w:t>
            </w:r>
            <w:r w:rsidR="00DD7E39">
              <w:rPr>
                <w:rFonts w:ascii="Times New Roman" w:eastAsia="Times New Roman" w:hAnsi="Times New Roman" w:cs="Times New Roman"/>
                <w:sz w:val="24"/>
                <w:szCs w:val="24"/>
                <w:lang w:eastAsia="tr-TR"/>
              </w:rPr>
              <w:t>lzemeleri, yapı kimyasalları</w:t>
            </w:r>
            <w:r w:rsidR="00DD7E39" w:rsidRPr="004032FC">
              <w:rPr>
                <w:rFonts w:ascii="Times New Roman" w:eastAsia="Times New Roman" w:hAnsi="Times New Roman" w:cs="Times New Roman"/>
                <w:sz w:val="24"/>
                <w:szCs w:val="24"/>
                <w:lang w:eastAsia="tr-TR"/>
              </w:rPr>
              <w:t xml:space="preserve"> vb.)</w:t>
            </w:r>
          </w:p>
        </w:tc>
      </w:tr>
      <w:tr w:rsidR="003059DC" w:rsidRPr="004032FC" w14:paraId="4DF2C5DD" w14:textId="77777777" w:rsidTr="00DC2237">
        <w:trPr>
          <w:trHeight w:val="1112"/>
        </w:trPr>
        <w:tc>
          <w:tcPr>
            <w:tcW w:w="1713" w:type="dxa"/>
            <w:vMerge/>
            <w:tcBorders>
              <w:top w:val="nil"/>
              <w:left w:val="single" w:sz="4" w:space="0" w:color="auto"/>
              <w:bottom w:val="single" w:sz="4" w:space="0" w:color="000000"/>
              <w:right w:val="single" w:sz="4" w:space="0" w:color="auto"/>
            </w:tcBorders>
            <w:vAlign w:val="center"/>
            <w:hideMark/>
          </w:tcPr>
          <w:p w14:paraId="1D926846"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14B71023"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Yüksek Ekonomik Değere Sahip Endüstriyel Süt Ürünleri Üretimi (süt asidi, kazein, süt protein izolatı/süt protein konsantresi, rennet kazein, peynir altı suyu protein izolatı/konsantresi, saf rafine laktoz vb.)</w:t>
            </w:r>
          </w:p>
        </w:tc>
      </w:tr>
      <w:tr w:rsidR="003059DC" w:rsidRPr="004032FC" w14:paraId="7F9FA8A4" w14:textId="77777777" w:rsidTr="00DC2237">
        <w:trPr>
          <w:trHeight w:val="829"/>
        </w:trPr>
        <w:tc>
          <w:tcPr>
            <w:tcW w:w="1713" w:type="dxa"/>
            <w:vMerge w:val="restart"/>
            <w:tcBorders>
              <w:top w:val="nil"/>
              <w:left w:val="single" w:sz="4" w:space="0" w:color="auto"/>
              <w:bottom w:val="single" w:sz="4" w:space="0" w:color="000000"/>
              <w:right w:val="single" w:sz="4" w:space="0" w:color="auto"/>
            </w:tcBorders>
            <w:shd w:val="clear" w:color="auto" w:fill="auto"/>
            <w:vAlign w:val="center"/>
            <w:hideMark/>
          </w:tcPr>
          <w:p w14:paraId="759D7D22"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Bursa</w:t>
            </w:r>
          </w:p>
        </w:tc>
        <w:tc>
          <w:tcPr>
            <w:tcW w:w="8777" w:type="dxa"/>
            <w:tcBorders>
              <w:top w:val="nil"/>
              <w:left w:val="nil"/>
              <w:bottom w:val="single" w:sz="4" w:space="0" w:color="auto"/>
              <w:right w:val="single" w:sz="4" w:space="0" w:color="auto"/>
            </w:tcBorders>
            <w:shd w:val="clear" w:color="auto" w:fill="auto"/>
            <w:vAlign w:val="center"/>
            <w:hideMark/>
          </w:tcPr>
          <w:p w14:paraId="35D676FD"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Havacılık ve Savunma Sanayi</w:t>
            </w:r>
            <w:r w:rsidR="00DD7E39">
              <w:rPr>
                <w:rFonts w:ascii="Times New Roman" w:eastAsia="Times New Roman" w:hAnsi="Times New Roman" w:cs="Times New Roman"/>
                <w:color w:val="000000"/>
                <w:sz w:val="24"/>
                <w:szCs w:val="24"/>
                <w:lang w:eastAsia="tr-TR"/>
              </w:rPr>
              <w:t>i</w:t>
            </w:r>
            <w:r w:rsidRPr="004032FC">
              <w:rPr>
                <w:rFonts w:ascii="Times New Roman" w:eastAsia="Times New Roman" w:hAnsi="Times New Roman" w:cs="Times New Roman"/>
                <w:color w:val="000000"/>
                <w:sz w:val="24"/>
                <w:szCs w:val="24"/>
                <w:lang w:eastAsia="tr-TR"/>
              </w:rPr>
              <w:t>ne Yönelik Alt Sistem Bileşenlerinin Üretimi (eyleyici sistemler, kompozit kanat ve gövde malzemeleri vb.)</w:t>
            </w:r>
          </w:p>
        </w:tc>
      </w:tr>
      <w:tr w:rsidR="003059DC" w:rsidRPr="004032FC" w14:paraId="0B5BF6C0" w14:textId="77777777" w:rsidTr="00DC2237">
        <w:trPr>
          <w:trHeight w:val="1094"/>
        </w:trPr>
        <w:tc>
          <w:tcPr>
            <w:tcW w:w="1713" w:type="dxa"/>
            <w:vMerge/>
            <w:tcBorders>
              <w:top w:val="nil"/>
              <w:left w:val="single" w:sz="4" w:space="0" w:color="auto"/>
              <w:bottom w:val="single" w:sz="4" w:space="0" w:color="000000"/>
              <w:right w:val="single" w:sz="4" w:space="0" w:color="auto"/>
            </w:tcBorders>
            <w:vAlign w:val="center"/>
            <w:hideMark/>
          </w:tcPr>
          <w:p w14:paraId="2B158887"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74235AB6"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Kauçuktan Yüksek Katma Değerli Ürün Üretimi (sismik izolatör, raylı sistem</w:t>
            </w:r>
            <w:r w:rsidR="00413D40">
              <w:rPr>
                <w:rFonts w:ascii="Times New Roman" w:eastAsia="Times New Roman" w:hAnsi="Times New Roman" w:cs="Times New Roman"/>
                <w:color w:val="000000"/>
                <w:sz w:val="24"/>
                <w:szCs w:val="24"/>
                <w:lang w:eastAsia="tr-TR"/>
              </w:rPr>
              <w:t>/</w:t>
            </w:r>
            <w:r w:rsidRPr="004032FC">
              <w:rPr>
                <w:rFonts w:ascii="Times New Roman" w:eastAsia="Times New Roman" w:hAnsi="Times New Roman" w:cs="Times New Roman"/>
                <w:color w:val="000000"/>
                <w:sz w:val="24"/>
                <w:szCs w:val="24"/>
                <w:lang w:eastAsia="tr-TR"/>
              </w:rPr>
              <w:t>otobüs</w:t>
            </w:r>
            <w:r w:rsidR="00413D40">
              <w:rPr>
                <w:rFonts w:ascii="Times New Roman" w:eastAsia="Times New Roman" w:hAnsi="Times New Roman" w:cs="Times New Roman"/>
                <w:color w:val="000000"/>
                <w:sz w:val="24"/>
                <w:szCs w:val="24"/>
                <w:lang w:eastAsia="tr-TR"/>
              </w:rPr>
              <w:t xml:space="preserve"> için</w:t>
            </w:r>
            <w:r w:rsidRPr="004032FC">
              <w:rPr>
                <w:rFonts w:ascii="Times New Roman" w:eastAsia="Times New Roman" w:hAnsi="Times New Roman" w:cs="Times New Roman"/>
                <w:color w:val="000000"/>
                <w:sz w:val="24"/>
                <w:szCs w:val="24"/>
                <w:lang w:eastAsia="tr-TR"/>
              </w:rPr>
              <w:t xml:space="preserve"> körükler, şok-darbe sönümleyici sistemler, hava araçları için iniş takımı parçaları, titreşim önleyici sistemler vb.)</w:t>
            </w:r>
          </w:p>
        </w:tc>
      </w:tr>
      <w:tr w:rsidR="003059DC" w:rsidRPr="004032FC" w14:paraId="03D964BB" w14:textId="77777777" w:rsidTr="00DC2237">
        <w:trPr>
          <w:trHeight w:val="811"/>
        </w:trPr>
        <w:tc>
          <w:tcPr>
            <w:tcW w:w="1713" w:type="dxa"/>
            <w:vMerge/>
            <w:tcBorders>
              <w:top w:val="nil"/>
              <w:left w:val="single" w:sz="4" w:space="0" w:color="auto"/>
              <w:bottom w:val="single" w:sz="4" w:space="0" w:color="000000"/>
              <w:right w:val="single" w:sz="4" w:space="0" w:color="auto"/>
            </w:tcBorders>
            <w:vAlign w:val="center"/>
            <w:hideMark/>
          </w:tcPr>
          <w:p w14:paraId="6215D653"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7ACC1F4A" w14:textId="77777777" w:rsidR="003059DC" w:rsidRPr="004032FC" w:rsidRDefault="003059DC" w:rsidP="003059DC">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Taşıtlarda Soğutma Sistemi Parçaları Üretimi (elektronik kontrollü/mekanik devridaim su pompası, termostat, ısı eşanjörü vb.)</w:t>
            </w:r>
          </w:p>
        </w:tc>
      </w:tr>
      <w:tr w:rsidR="003059DC" w:rsidRPr="004032FC" w14:paraId="428A14B7" w14:textId="77777777" w:rsidTr="00DC2237">
        <w:trPr>
          <w:trHeight w:val="1118"/>
        </w:trPr>
        <w:tc>
          <w:tcPr>
            <w:tcW w:w="1713" w:type="dxa"/>
            <w:vMerge/>
            <w:tcBorders>
              <w:top w:val="nil"/>
              <w:left w:val="single" w:sz="4" w:space="0" w:color="auto"/>
              <w:bottom w:val="single" w:sz="4" w:space="0" w:color="000000"/>
              <w:right w:val="single" w:sz="4" w:space="0" w:color="auto"/>
            </w:tcBorders>
            <w:vAlign w:val="center"/>
            <w:hideMark/>
          </w:tcPr>
          <w:p w14:paraId="45F9FD60"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227A227F"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Yüksek Katma Değerli Teknik</w:t>
            </w:r>
            <w:r w:rsidR="00413D40">
              <w:rPr>
                <w:rFonts w:ascii="Times New Roman" w:eastAsia="Times New Roman" w:hAnsi="Times New Roman" w:cs="Times New Roman"/>
                <w:color w:val="000000"/>
                <w:sz w:val="24"/>
                <w:szCs w:val="24"/>
                <w:lang w:eastAsia="tr-TR"/>
              </w:rPr>
              <w:t xml:space="preserve"> Tekstil Ürünleri </w:t>
            </w:r>
            <w:r w:rsidRPr="004032FC">
              <w:rPr>
                <w:rFonts w:ascii="Times New Roman" w:eastAsia="Times New Roman" w:hAnsi="Times New Roman" w:cs="Times New Roman"/>
                <w:color w:val="000000"/>
                <w:sz w:val="24"/>
                <w:szCs w:val="24"/>
                <w:lang w:eastAsia="tr-TR"/>
              </w:rPr>
              <w:t xml:space="preserve">ve Fonksiyonel Kumaş Üretimi (softshell/hardshell/floresan/membranlı/alev geciktirici </w:t>
            </w:r>
            <w:r w:rsidR="00413D40">
              <w:rPr>
                <w:rFonts w:ascii="Times New Roman" w:eastAsia="Times New Roman" w:hAnsi="Times New Roman" w:cs="Times New Roman"/>
                <w:color w:val="000000"/>
                <w:sz w:val="24"/>
                <w:szCs w:val="24"/>
                <w:lang w:eastAsia="tr-TR"/>
              </w:rPr>
              <w:t>(</w:t>
            </w:r>
            <w:r w:rsidRPr="004032FC">
              <w:rPr>
                <w:rFonts w:ascii="Times New Roman" w:eastAsia="Times New Roman" w:hAnsi="Times New Roman" w:cs="Times New Roman"/>
                <w:color w:val="000000"/>
                <w:sz w:val="24"/>
                <w:szCs w:val="24"/>
                <w:lang w:eastAsia="tr-TR"/>
              </w:rPr>
              <w:t xml:space="preserve">FR)/antistatik (ESD)/kesilmeye dayanıklı/balistik </w:t>
            </w:r>
            <w:r w:rsidR="004245D2">
              <w:rPr>
                <w:rFonts w:ascii="Times New Roman" w:eastAsia="Times New Roman" w:hAnsi="Times New Roman" w:cs="Times New Roman"/>
                <w:color w:val="000000"/>
                <w:sz w:val="24"/>
                <w:szCs w:val="24"/>
                <w:lang w:eastAsia="tr-TR"/>
              </w:rPr>
              <w:t xml:space="preserve">ve termal </w:t>
            </w:r>
            <w:r w:rsidRPr="004032FC">
              <w:rPr>
                <w:rFonts w:ascii="Times New Roman" w:eastAsia="Times New Roman" w:hAnsi="Times New Roman" w:cs="Times New Roman"/>
                <w:color w:val="000000"/>
                <w:sz w:val="24"/>
                <w:szCs w:val="24"/>
                <w:lang w:eastAsia="tr-TR"/>
              </w:rPr>
              <w:t>kumaş vb.)</w:t>
            </w:r>
          </w:p>
        </w:tc>
      </w:tr>
      <w:tr w:rsidR="003059DC" w:rsidRPr="004032FC" w14:paraId="08958D3D" w14:textId="77777777" w:rsidTr="00DC2237">
        <w:trPr>
          <w:trHeight w:val="685"/>
        </w:trPr>
        <w:tc>
          <w:tcPr>
            <w:tcW w:w="1713" w:type="dxa"/>
            <w:vMerge w:val="restart"/>
            <w:tcBorders>
              <w:top w:val="nil"/>
              <w:left w:val="single" w:sz="4" w:space="0" w:color="auto"/>
              <w:bottom w:val="single" w:sz="4" w:space="0" w:color="000000"/>
              <w:right w:val="single" w:sz="4" w:space="0" w:color="auto"/>
            </w:tcBorders>
            <w:shd w:val="clear" w:color="auto" w:fill="auto"/>
            <w:vAlign w:val="center"/>
            <w:hideMark/>
          </w:tcPr>
          <w:p w14:paraId="46497B42"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lastRenderedPageBreak/>
              <w:t>Çanakkale</w:t>
            </w:r>
          </w:p>
        </w:tc>
        <w:tc>
          <w:tcPr>
            <w:tcW w:w="8777" w:type="dxa"/>
            <w:tcBorders>
              <w:top w:val="nil"/>
              <w:left w:val="nil"/>
              <w:bottom w:val="single" w:sz="4" w:space="0" w:color="auto"/>
              <w:right w:val="single" w:sz="4" w:space="0" w:color="auto"/>
            </w:tcBorders>
            <w:shd w:val="clear" w:color="auto" w:fill="auto"/>
            <w:vAlign w:val="center"/>
            <w:hideMark/>
          </w:tcPr>
          <w:p w14:paraId="0C0A7775" w14:textId="77777777" w:rsidR="003059DC" w:rsidRPr="004032FC" w:rsidRDefault="003059DC" w:rsidP="003059DC">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Ağaç ve Orman Ürünlerinden Katma Değerli Ürün Üretimi (yapısal ahşap ürünleri, modüler mobilya, fonksiyonel mobilya vb.)</w:t>
            </w:r>
          </w:p>
        </w:tc>
      </w:tr>
      <w:tr w:rsidR="003059DC" w:rsidRPr="004032FC" w14:paraId="6E76B2DF" w14:textId="77777777" w:rsidTr="00DC2237">
        <w:trPr>
          <w:trHeight w:val="411"/>
        </w:trPr>
        <w:tc>
          <w:tcPr>
            <w:tcW w:w="1713" w:type="dxa"/>
            <w:vMerge/>
            <w:tcBorders>
              <w:top w:val="nil"/>
              <w:left w:val="single" w:sz="4" w:space="0" w:color="auto"/>
              <w:bottom w:val="single" w:sz="4" w:space="0" w:color="000000"/>
              <w:right w:val="single" w:sz="4" w:space="0" w:color="auto"/>
            </w:tcBorders>
            <w:vAlign w:val="center"/>
            <w:hideMark/>
          </w:tcPr>
          <w:p w14:paraId="6C580671"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07FC207B" w14:textId="77777777" w:rsidR="003059DC" w:rsidRPr="004032FC" w:rsidRDefault="003059DC" w:rsidP="003059DC">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Asgari 2.000 Küçükbaş Entegre Süt Hayvancılığı Yatırımı</w:t>
            </w:r>
          </w:p>
        </w:tc>
      </w:tr>
      <w:tr w:rsidR="003059DC" w:rsidRPr="004032FC" w14:paraId="192FE4C8" w14:textId="77777777" w:rsidTr="00DC2237">
        <w:trPr>
          <w:trHeight w:val="686"/>
        </w:trPr>
        <w:tc>
          <w:tcPr>
            <w:tcW w:w="1713" w:type="dxa"/>
            <w:vMerge/>
            <w:tcBorders>
              <w:top w:val="nil"/>
              <w:left w:val="single" w:sz="4" w:space="0" w:color="auto"/>
              <w:bottom w:val="single" w:sz="4" w:space="0" w:color="000000"/>
              <w:right w:val="single" w:sz="4" w:space="0" w:color="auto"/>
            </w:tcBorders>
            <w:vAlign w:val="center"/>
            <w:hideMark/>
          </w:tcPr>
          <w:p w14:paraId="5AB90AF3"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07E5E286"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 xml:space="preserve">Yeşil Hidrojen ve Türevleri Üretimi </w:t>
            </w:r>
            <w:r w:rsidRPr="004032FC">
              <w:rPr>
                <w:rFonts w:ascii="Times New Roman" w:eastAsia="Times New Roman" w:hAnsi="Times New Roman" w:cs="Times New Roman"/>
                <w:sz w:val="24"/>
                <w:szCs w:val="24"/>
                <w:lang w:eastAsia="tr-TR"/>
              </w:rPr>
              <w:t>(sıvı hidrojen, hidrojen türevli kimyasallar, yeşil amonyak, yeşil metanol vb.)</w:t>
            </w:r>
          </w:p>
        </w:tc>
      </w:tr>
      <w:tr w:rsidR="003059DC" w:rsidRPr="004032FC" w14:paraId="7732DD7A" w14:textId="77777777" w:rsidTr="00C51BF3">
        <w:trPr>
          <w:trHeight w:val="412"/>
        </w:trPr>
        <w:tc>
          <w:tcPr>
            <w:tcW w:w="1713" w:type="dxa"/>
            <w:vMerge/>
            <w:tcBorders>
              <w:top w:val="nil"/>
              <w:left w:val="single" w:sz="4" w:space="0" w:color="auto"/>
              <w:bottom w:val="single" w:sz="4" w:space="0" w:color="000000"/>
              <w:right w:val="single" w:sz="4" w:space="0" w:color="auto"/>
            </w:tcBorders>
            <w:vAlign w:val="center"/>
            <w:hideMark/>
          </w:tcPr>
          <w:p w14:paraId="5D6885AD"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0DDD2075" w14:textId="77777777" w:rsidR="003059DC" w:rsidRPr="004032FC" w:rsidRDefault="003059DC" w:rsidP="003059DC">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Zeytin ve Atıklarından Katma Değerli Ürün Üretimi (aktif karbon, vegan deri, polifenol vb.)</w:t>
            </w:r>
          </w:p>
        </w:tc>
      </w:tr>
      <w:tr w:rsidR="003059DC" w:rsidRPr="004032FC" w14:paraId="3BE4A360" w14:textId="77777777" w:rsidTr="00C51BF3">
        <w:trPr>
          <w:trHeight w:val="266"/>
        </w:trPr>
        <w:tc>
          <w:tcPr>
            <w:tcW w:w="1713" w:type="dxa"/>
            <w:vMerge w:val="restart"/>
            <w:tcBorders>
              <w:top w:val="nil"/>
              <w:left w:val="single" w:sz="4" w:space="0" w:color="auto"/>
              <w:bottom w:val="single" w:sz="4" w:space="0" w:color="000000"/>
              <w:right w:val="single" w:sz="4" w:space="0" w:color="auto"/>
            </w:tcBorders>
            <w:shd w:val="clear" w:color="auto" w:fill="auto"/>
            <w:vAlign w:val="center"/>
            <w:hideMark/>
          </w:tcPr>
          <w:p w14:paraId="75677B44"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Çankırı</w:t>
            </w:r>
          </w:p>
        </w:tc>
        <w:tc>
          <w:tcPr>
            <w:tcW w:w="8777" w:type="dxa"/>
            <w:tcBorders>
              <w:top w:val="nil"/>
              <w:left w:val="nil"/>
              <w:bottom w:val="single" w:sz="4" w:space="0" w:color="auto"/>
              <w:right w:val="single" w:sz="4" w:space="0" w:color="auto"/>
            </w:tcBorders>
            <w:shd w:val="clear" w:color="auto" w:fill="auto"/>
            <w:vAlign w:val="center"/>
            <w:hideMark/>
          </w:tcPr>
          <w:p w14:paraId="1DF0D9EA" w14:textId="77777777" w:rsidR="00FC2F35" w:rsidRPr="004032FC" w:rsidRDefault="00BF7078" w:rsidP="003059DC">
            <w:pPr>
              <w:spacing w:after="0" w:line="240"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Dört Yıldız ve Üzeri Konaklama Tesisi</w:t>
            </w:r>
          </w:p>
        </w:tc>
      </w:tr>
      <w:tr w:rsidR="003059DC" w:rsidRPr="004032FC" w14:paraId="1E1A75CA" w14:textId="77777777" w:rsidTr="00DC2237">
        <w:trPr>
          <w:trHeight w:val="414"/>
        </w:trPr>
        <w:tc>
          <w:tcPr>
            <w:tcW w:w="1713" w:type="dxa"/>
            <w:vMerge/>
            <w:tcBorders>
              <w:top w:val="nil"/>
              <w:left w:val="single" w:sz="4" w:space="0" w:color="auto"/>
              <w:bottom w:val="single" w:sz="4" w:space="0" w:color="000000"/>
              <w:right w:val="single" w:sz="4" w:space="0" w:color="auto"/>
            </w:tcBorders>
            <w:vAlign w:val="center"/>
            <w:hideMark/>
          </w:tcPr>
          <w:p w14:paraId="4D5C6AA6"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6D7434CC" w14:textId="77777777" w:rsidR="00832140" w:rsidRPr="004032FC" w:rsidRDefault="00832140" w:rsidP="003059DC">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Ambalajlı Doğal Kaynak Su/İçecek Üretimi</w:t>
            </w:r>
          </w:p>
        </w:tc>
      </w:tr>
      <w:tr w:rsidR="003059DC" w:rsidRPr="004032FC" w14:paraId="45F9D9E5" w14:textId="77777777" w:rsidTr="00DC2237">
        <w:trPr>
          <w:trHeight w:val="973"/>
        </w:trPr>
        <w:tc>
          <w:tcPr>
            <w:tcW w:w="1713" w:type="dxa"/>
            <w:vMerge/>
            <w:tcBorders>
              <w:top w:val="nil"/>
              <w:left w:val="single" w:sz="4" w:space="0" w:color="auto"/>
              <w:bottom w:val="single" w:sz="4" w:space="0" w:color="000000"/>
              <w:right w:val="single" w:sz="4" w:space="0" w:color="auto"/>
            </w:tcBorders>
            <w:vAlign w:val="center"/>
            <w:hideMark/>
          </w:tcPr>
          <w:p w14:paraId="78258DA3"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53B79C73" w14:textId="77777777" w:rsidR="00C51BF3" w:rsidRPr="004032FC" w:rsidRDefault="003059DC" w:rsidP="003059DC">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Leonardit, Diyatomit, Bazalt, Perlit, Refrakter Kil,</w:t>
            </w:r>
            <w:r w:rsidR="0035752A">
              <w:rPr>
                <w:rFonts w:ascii="Times New Roman" w:eastAsia="Times New Roman" w:hAnsi="Times New Roman" w:cs="Times New Roman"/>
                <w:sz w:val="24"/>
                <w:szCs w:val="24"/>
                <w:lang w:eastAsia="tr-TR"/>
              </w:rPr>
              <w:t xml:space="preserve"> </w:t>
            </w:r>
            <w:r w:rsidRPr="004032FC">
              <w:rPr>
                <w:rFonts w:ascii="Times New Roman" w:eastAsia="Times New Roman" w:hAnsi="Times New Roman" w:cs="Times New Roman"/>
                <w:sz w:val="24"/>
                <w:szCs w:val="24"/>
                <w:lang w:eastAsia="tr-TR"/>
              </w:rPr>
              <w:t xml:space="preserve">Tuz, </w:t>
            </w:r>
            <w:r w:rsidR="00C51BF3">
              <w:rPr>
                <w:rFonts w:ascii="Times New Roman" w:eastAsia="Times New Roman" w:hAnsi="Times New Roman" w:cs="Times New Roman"/>
                <w:sz w:val="24"/>
                <w:szCs w:val="24"/>
                <w:lang w:eastAsia="tr-TR"/>
              </w:rPr>
              <w:t xml:space="preserve">Silis Kumu, Kireç Taşı, Dolomit, </w:t>
            </w:r>
            <w:r w:rsidRPr="004032FC">
              <w:rPr>
                <w:rFonts w:ascii="Times New Roman" w:eastAsia="Times New Roman" w:hAnsi="Times New Roman" w:cs="Times New Roman"/>
                <w:sz w:val="24"/>
                <w:szCs w:val="24"/>
                <w:lang w:eastAsia="tr-TR"/>
              </w:rPr>
              <w:t>Bentonitten Katma Değerli Ürünler Üretimi (hümik/fülvik asit, org</w:t>
            </w:r>
            <w:r w:rsidR="00743E57">
              <w:rPr>
                <w:rFonts w:ascii="Times New Roman" w:eastAsia="Times New Roman" w:hAnsi="Times New Roman" w:cs="Times New Roman"/>
                <w:sz w:val="24"/>
                <w:szCs w:val="24"/>
                <w:lang w:eastAsia="tr-TR"/>
              </w:rPr>
              <w:t>a</w:t>
            </w:r>
            <w:r w:rsidRPr="004032FC">
              <w:rPr>
                <w:rFonts w:ascii="Times New Roman" w:eastAsia="Times New Roman" w:hAnsi="Times New Roman" w:cs="Times New Roman"/>
                <w:sz w:val="24"/>
                <w:szCs w:val="24"/>
                <w:lang w:eastAsia="tr-TR"/>
              </w:rPr>
              <w:t>n</w:t>
            </w:r>
            <w:r w:rsidR="00743E57">
              <w:rPr>
                <w:rFonts w:ascii="Times New Roman" w:eastAsia="Times New Roman" w:hAnsi="Times New Roman" w:cs="Times New Roman"/>
                <w:sz w:val="24"/>
                <w:szCs w:val="24"/>
                <w:lang w:eastAsia="tr-TR"/>
              </w:rPr>
              <w:t>o</w:t>
            </w:r>
            <w:r w:rsidRPr="004032FC">
              <w:rPr>
                <w:rFonts w:ascii="Times New Roman" w:eastAsia="Times New Roman" w:hAnsi="Times New Roman" w:cs="Times New Roman"/>
                <w:sz w:val="24"/>
                <w:szCs w:val="24"/>
                <w:lang w:eastAsia="tr-TR"/>
              </w:rPr>
              <w:t>mineral gübre, taş yünü, kriyojenik perlit, klor alkali ürünleri, sondaj bentoniti vb.)</w:t>
            </w:r>
          </w:p>
        </w:tc>
      </w:tr>
      <w:tr w:rsidR="003059DC" w:rsidRPr="004032FC" w14:paraId="7D20F561" w14:textId="77777777" w:rsidTr="00832140">
        <w:trPr>
          <w:trHeight w:val="855"/>
        </w:trPr>
        <w:tc>
          <w:tcPr>
            <w:tcW w:w="1713" w:type="dxa"/>
            <w:vMerge/>
            <w:tcBorders>
              <w:top w:val="nil"/>
              <w:left w:val="single" w:sz="4" w:space="0" w:color="auto"/>
              <w:bottom w:val="single" w:sz="4" w:space="0" w:color="000000"/>
              <w:right w:val="single" w:sz="4" w:space="0" w:color="auto"/>
            </w:tcBorders>
            <w:vAlign w:val="center"/>
            <w:hideMark/>
          </w:tcPr>
          <w:p w14:paraId="1D28F22C"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46DF3C81" w14:textId="77777777" w:rsidR="003059DC" w:rsidRPr="004032FC" w:rsidRDefault="003059DC" w:rsidP="003059DC">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 xml:space="preserve">Otomotiv Endüstrisi </w:t>
            </w:r>
            <w:r w:rsidR="00743E57">
              <w:rPr>
                <w:rFonts w:ascii="Times New Roman" w:eastAsia="Times New Roman" w:hAnsi="Times New Roman" w:cs="Times New Roman"/>
                <w:sz w:val="24"/>
                <w:szCs w:val="24"/>
                <w:lang w:eastAsia="tr-TR"/>
              </w:rPr>
              <w:t>i</w:t>
            </w:r>
            <w:r w:rsidRPr="004032FC">
              <w:rPr>
                <w:rFonts w:ascii="Times New Roman" w:eastAsia="Times New Roman" w:hAnsi="Times New Roman" w:cs="Times New Roman"/>
                <w:sz w:val="24"/>
                <w:szCs w:val="24"/>
                <w:lang w:eastAsia="tr-TR"/>
              </w:rPr>
              <w:t>çin Aksam ve Yedek Parça Üretimi (lastik teli, lastik teli astarı, kord bezi, kauçuk bazlı mamüller, elektrik kablo demetleri, karavan ekipmanları</w:t>
            </w:r>
            <w:r w:rsidR="00C51BF3">
              <w:rPr>
                <w:rFonts w:ascii="Times New Roman" w:eastAsia="Times New Roman" w:hAnsi="Times New Roman" w:cs="Times New Roman"/>
                <w:sz w:val="24"/>
                <w:szCs w:val="24"/>
                <w:lang w:eastAsia="tr-TR"/>
              </w:rPr>
              <w:t>, taşıt camları</w:t>
            </w:r>
            <w:r w:rsidRPr="004032FC">
              <w:rPr>
                <w:rFonts w:ascii="Times New Roman" w:eastAsia="Times New Roman" w:hAnsi="Times New Roman" w:cs="Times New Roman"/>
                <w:sz w:val="24"/>
                <w:szCs w:val="24"/>
                <w:lang w:eastAsia="tr-TR"/>
              </w:rPr>
              <w:t xml:space="preserve"> vb.)</w:t>
            </w:r>
          </w:p>
        </w:tc>
      </w:tr>
      <w:tr w:rsidR="003059DC" w:rsidRPr="004032FC" w14:paraId="33E362AA" w14:textId="77777777" w:rsidTr="00DC2237">
        <w:trPr>
          <w:trHeight w:val="987"/>
        </w:trPr>
        <w:tc>
          <w:tcPr>
            <w:tcW w:w="1713" w:type="dxa"/>
            <w:vMerge w:val="restart"/>
            <w:tcBorders>
              <w:top w:val="nil"/>
              <w:left w:val="single" w:sz="4" w:space="0" w:color="auto"/>
              <w:bottom w:val="single" w:sz="4" w:space="0" w:color="000000"/>
              <w:right w:val="single" w:sz="4" w:space="0" w:color="auto"/>
            </w:tcBorders>
            <w:shd w:val="clear" w:color="auto" w:fill="auto"/>
            <w:vAlign w:val="center"/>
            <w:hideMark/>
          </w:tcPr>
          <w:p w14:paraId="7472863E"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Çorum</w:t>
            </w:r>
          </w:p>
        </w:tc>
        <w:tc>
          <w:tcPr>
            <w:tcW w:w="8777" w:type="dxa"/>
            <w:tcBorders>
              <w:top w:val="nil"/>
              <w:left w:val="nil"/>
              <w:bottom w:val="single" w:sz="4" w:space="0" w:color="auto"/>
              <w:right w:val="single" w:sz="4" w:space="0" w:color="auto"/>
            </w:tcBorders>
            <w:shd w:val="clear" w:color="auto" w:fill="auto"/>
            <w:vAlign w:val="center"/>
            <w:hideMark/>
          </w:tcPr>
          <w:p w14:paraId="6894EA0A" w14:textId="77777777" w:rsidR="003059DC" w:rsidRPr="004032FC" w:rsidRDefault="003059DC" w:rsidP="003059DC">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Alaşımlı Döküm ve Sıcak Dövme Parçalar Üretimi (pik, sfero, çelik, bronz, alüminyum, krom, bi-metal/Cr-Mo alaşımlı dökümler, şaft, poyra, dişli, mafsal gibi sıcak dövme parçalar</w:t>
            </w:r>
            <w:r w:rsidR="00743E57">
              <w:rPr>
                <w:rFonts w:ascii="Times New Roman" w:eastAsia="Times New Roman" w:hAnsi="Times New Roman" w:cs="Times New Roman"/>
                <w:sz w:val="24"/>
                <w:szCs w:val="24"/>
                <w:lang w:eastAsia="tr-TR"/>
              </w:rPr>
              <w:t xml:space="preserve"> vb.</w:t>
            </w:r>
            <w:r w:rsidRPr="004032FC">
              <w:rPr>
                <w:rFonts w:ascii="Times New Roman" w:eastAsia="Times New Roman" w:hAnsi="Times New Roman" w:cs="Times New Roman"/>
                <w:sz w:val="24"/>
                <w:szCs w:val="24"/>
                <w:lang w:eastAsia="tr-TR"/>
              </w:rPr>
              <w:t>)</w:t>
            </w:r>
          </w:p>
        </w:tc>
      </w:tr>
      <w:tr w:rsidR="003059DC" w:rsidRPr="004032FC" w14:paraId="466DA06E" w14:textId="77777777" w:rsidTr="00C51BF3">
        <w:trPr>
          <w:trHeight w:val="1286"/>
        </w:trPr>
        <w:tc>
          <w:tcPr>
            <w:tcW w:w="1713" w:type="dxa"/>
            <w:vMerge/>
            <w:tcBorders>
              <w:top w:val="nil"/>
              <w:left w:val="single" w:sz="4" w:space="0" w:color="auto"/>
              <w:bottom w:val="single" w:sz="4" w:space="0" w:color="000000"/>
              <w:right w:val="single" w:sz="4" w:space="0" w:color="auto"/>
            </w:tcBorders>
            <w:vAlign w:val="center"/>
            <w:hideMark/>
          </w:tcPr>
          <w:p w14:paraId="354CF637"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648E6961"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Mühimmat Kimyasalları, Gövdeleri ve Alt Sistem Parçaları Üretimi (patlayıcı ham maddeleri, barut namlusu, tapa, kovan gövdesi için metal şekillendirme parçaları, mühimmat taşıma-kilit mekanizması parçaları, mühimmat sandıkları ve taşıma kutuları, paketleme makineleri, plastik ve metal kompozit mühimmat bileşenleri</w:t>
            </w:r>
            <w:r w:rsidR="00743E57">
              <w:rPr>
                <w:rFonts w:ascii="Times New Roman" w:eastAsia="Times New Roman" w:hAnsi="Times New Roman" w:cs="Times New Roman"/>
                <w:color w:val="000000"/>
                <w:sz w:val="24"/>
                <w:szCs w:val="24"/>
                <w:lang w:eastAsia="tr-TR"/>
              </w:rPr>
              <w:t xml:space="preserve"> vb.</w:t>
            </w:r>
            <w:r>
              <w:rPr>
                <w:rFonts w:ascii="Times New Roman" w:eastAsia="Times New Roman" w:hAnsi="Times New Roman" w:cs="Times New Roman"/>
                <w:color w:val="000000"/>
                <w:sz w:val="24"/>
                <w:szCs w:val="24"/>
                <w:lang w:eastAsia="tr-TR"/>
              </w:rPr>
              <w:t>)</w:t>
            </w:r>
          </w:p>
        </w:tc>
      </w:tr>
      <w:tr w:rsidR="003059DC" w:rsidRPr="004032FC" w14:paraId="10FE560B" w14:textId="77777777" w:rsidTr="00DC2237">
        <w:trPr>
          <w:trHeight w:val="993"/>
        </w:trPr>
        <w:tc>
          <w:tcPr>
            <w:tcW w:w="1713" w:type="dxa"/>
            <w:vMerge/>
            <w:tcBorders>
              <w:top w:val="nil"/>
              <w:left w:val="single" w:sz="4" w:space="0" w:color="auto"/>
              <w:bottom w:val="single" w:sz="4" w:space="0" w:color="000000"/>
              <w:right w:val="single" w:sz="4" w:space="0" w:color="auto"/>
            </w:tcBorders>
            <w:vAlign w:val="center"/>
            <w:hideMark/>
          </w:tcPr>
          <w:p w14:paraId="76B06EE7"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699B970A"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Orta ve Yüksek Teknoloji İklimlendirme ve Havalandırma Sistemleri ile Isı Transferi Teknolojileri Üretimi (ısı değiştirici, kompakt soğutma modülleri, ısı pompası komponentleri, HVAC bileşenleri vb.)</w:t>
            </w:r>
          </w:p>
        </w:tc>
      </w:tr>
      <w:tr w:rsidR="003059DC" w:rsidRPr="004032FC" w14:paraId="756A24CD" w14:textId="77777777" w:rsidTr="00C51BF3">
        <w:trPr>
          <w:trHeight w:val="681"/>
        </w:trPr>
        <w:tc>
          <w:tcPr>
            <w:tcW w:w="1713" w:type="dxa"/>
            <w:vMerge/>
            <w:tcBorders>
              <w:top w:val="nil"/>
              <w:left w:val="single" w:sz="4" w:space="0" w:color="auto"/>
              <w:bottom w:val="single" w:sz="4" w:space="0" w:color="000000"/>
              <w:right w:val="single" w:sz="4" w:space="0" w:color="auto"/>
            </w:tcBorders>
            <w:vAlign w:val="center"/>
            <w:hideMark/>
          </w:tcPr>
          <w:p w14:paraId="08379DB2"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58A963E5"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Orta ve Yüksek Teknoloji Makine Üretimi (iş ve inşaat makineleri, gıda işleme makineleri, metal takım tezgâhları vb.)</w:t>
            </w:r>
          </w:p>
        </w:tc>
      </w:tr>
      <w:tr w:rsidR="003059DC" w:rsidRPr="004032FC" w14:paraId="7B628AA7" w14:textId="77777777" w:rsidTr="00BF7078">
        <w:trPr>
          <w:trHeight w:val="600"/>
        </w:trPr>
        <w:tc>
          <w:tcPr>
            <w:tcW w:w="1713" w:type="dxa"/>
            <w:vMerge w:val="restart"/>
            <w:tcBorders>
              <w:top w:val="nil"/>
              <w:left w:val="single" w:sz="4" w:space="0" w:color="auto"/>
              <w:bottom w:val="single" w:sz="4" w:space="0" w:color="000000"/>
              <w:right w:val="single" w:sz="4" w:space="0" w:color="auto"/>
            </w:tcBorders>
            <w:shd w:val="clear" w:color="auto" w:fill="auto"/>
            <w:vAlign w:val="center"/>
            <w:hideMark/>
          </w:tcPr>
          <w:p w14:paraId="0412B9CC" w14:textId="77777777" w:rsidR="00E109FC" w:rsidRDefault="00E109FC" w:rsidP="00BF7078">
            <w:pPr>
              <w:spacing w:after="0" w:line="240" w:lineRule="auto"/>
              <w:rPr>
                <w:rFonts w:ascii="Times New Roman" w:eastAsia="Times New Roman" w:hAnsi="Times New Roman" w:cs="Times New Roman"/>
                <w:color w:val="000000"/>
                <w:sz w:val="24"/>
                <w:szCs w:val="24"/>
                <w:lang w:eastAsia="tr-TR"/>
              </w:rPr>
            </w:pPr>
          </w:p>
          <w:p w14:paraId="5D6E7B2F" w14:textId="77777777" w:rsidR="00E109FC" w:rsidRDefault="00E109FC" w:rsidP="00BF7078">
            <w:pPr>
              <w:spacing w:after="0" w:line="240" w:lineRule="auto"/>
              <w:rPr>
                <w:rFonts w:ascii="Times New Roman" w:eastAsia="Times New Roman" w:hAnsi="Times New Roman" w:cs="Times New Roman"/>
                <w:color w:val="000000"/>
                <w:sz w:val="24"/>
                <w:szCs w:val="24"/>
                <w:lang w:eastAsia="tr-TR"/>
              </w:rPr>
            </w:pPr>
          </w:p>
          <w:p w14:paraId="72789D20" w14:textId="77777777" w:rsidR="00E109FC" w:rsidRDefault="00E109FC" w:rsidP="00BF7078">
            <w:pPr>
              <w:spacing w:after="0" w:line="240" w:lineRule="auto"/>
              <w:rPr>
                <w:rFonts w:ascii="Times New Roman" w:eastAsia="Times New Roman" w:hAnsi="Times New Roman" w:cs="Times New Roman"/>
                <w:color w:val="000000"/>
                <w:sz w:val="24"/>
                <w:szCs w:val="24"/>
                <w:lang w:eastAsia="tr-TR"/>
              </w:rPr>
            </w:pPr>
          </w:p>
          <w:p w14:paraId="1830D9C6" w14:textId="77777777" w:rsidR="00E109FC" w:rsidRDefault="00E109FC" w:rsidP="00BF7078">
            <w:pPr>
              <w:spacing w:after="0" w:line="240" w:lineRule="auto"/>
              <w:rPr>
                <w:rFonts w:ascii="Times New Roman" w:eastAsia="Times New Roman" w:hAnsi="Times New Roman" w:cs="Times New Roman"/>
                <w:color w:val="000000"/>
                <w:sz w:val="24"/>
                <w:szCs w:val="24"/>
                <w:lang w:eastAsia="tr-TR"/>
              </w:rPr>
            </w:pPr>
          </w:p>
          <w:p w14:paraId="251F523B" w14:textId="77777777" w:rsidR="00E109FC" w:rsidRDefault="00E109FC" w:rsidP="00BF7078">
            <w:pPr>
              <w:spacing w:after="0" w:line="240" w:lineRule="auto"/>
              <w:rPr>
                <w:rFonts w:ascii="Times New Roman" w:eastAsia="Times New Roman" w:hAnsi="Times New Roman" w:cs="Times New Roman"/>
                <w:color w:val="000000"/>
                <w:sz w:val="24"/>
                <w:szCs w:val="24"/>
                <w:lang w:eastAsia="tr-TR"/>
              </w:rPr>
            </w:pPr>
          </w:p>
          <w:p w14:paraId="3DA257FB" w14:textId="77777777" w:rsidR="00E109FC" w:rsidRDefault="00BF7078" w:rsidP="00BF7078">
            <w:pPr>
              <w:spacing w:after="0" w:line="240"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Denizli</w:t>
            </w:r>
          </w:p>
          <w:p w14:paraId="18161B04" w14:textId="77777777" w:rsidR="00E109FC" w:rsidRDefault="00E109FC" w:rsidP="00BF7078">
            <w:pPr>
              <w:spacing w:after="0" w:line="240" w:lineRule="auto"/>
              <w:rPr>
                <w:rFonts w:ascii="Times New Roman" w:eastAsia="Times New Roman" w:hAnsi="Times New Roman" w:cs="Times New Roman"/>
                <w:color w:val="000000"/>
                <w:sz w:val="24"/>
                <w:szCs w:val="24"/>
                <w:lang w:eastAsia="tr-TR"/>
              </w:rPr>
            </w:pPr>
          </w:p>
          <w:p w14:paraId="23173256" w14:textId="77777777" w:rsidR="00E109FC" w:rsidRDefault="00E109FC" w:rsidP="00BF7078">
            <w:pPr>
              <w:spacing w:after="0" w:line="240" w:lineRule="auto"/>
              <w:rPr>
                <w:rFonts w:ascii="Times New Roman" w:eastAsia="Times New Roman" w:hAnsi="Times New Roman" w:cs="Times New Roman"/>
                <w:color w:val="000000"/>
                <w:sz w:val="24"/>
                <w:szCs w:val="24"/>
                <w:lang w:eastAsia="tr-TR"/>
              </w:rPr>
            </w:pPr>
          </w:p>
          <w:p w14:paraId="4BF2C477" w14:textId="77777777" w:rsidR="00E109FC" w:rsidRDefault="00E109FC" w:rsidP="00BF7078">
            <w:pPr>
              <w:spacing w:after="0" w:line="240" w:lineRule="auto"/>
              <w:rPr>
                <w:rFonts w:ascii="Times New Roman" w:eastAsia="Times New Roman" w:hAnsi="Times New Roman" w:cs="Times New Roman"/>
                <w:color w:val="000000"/>
                <w:sz w:val="24"/>
                <w:szCs w:val="24"/>
                <w:lang w:eastAsia="tr-TR"/>
              </w:rPr>
            </w:pPr>
          </w:p>
          <w:p w14:paraId="3B67DE0D" w14:textId="77777777" w:rsidR="00E109FC" w:rsidRDefault="00E109FC" w:rsidP="00BF7078">
            <w:pPr>
              <w:spacing w:after="0" w:line="240" w:lineRule="auto"/>
              <w:rPr>
                <w:rFonts w:ascii="Times New Roman" w:eastAsia="Times New Roman" w:hAnsi="Times New Roman" w:cs="Times New Roman"/>
                <w:color w:val="000000"/>
                <w:sz w:val="24"/>
                <w:szCs w:val="24"/>
                <w:lang w:eastAsia="tr-TR"/>
              </w:rPr>
            </w:pPr>
          </w:p>
          <w:p w14:paraId="1ABE63E1" w14:textId="77777777" w:rsidR="00E109FC" w:rsidRDefault="00E109FC" w:rsidP="00BF7078">
            <w:pPr>
              <w:spacing w:after="0" w:line="240" w:lineRule="auto"/>
              <w:rPr>
                <w:rFonts w:ascii="Times New Roman" w:eastAsia="Times New Roman" w:hAnsi="Times New Roman" w:cs="Times New Roman"/>
                <w:color w:val="000000"/>
                <w:sz w:val="24"/>
                <w:szCs w:val="24"/>
                <w:lang w:eastAsia="tr-TR"/>
              </w:rPr>
            </w:pPr>
          </w:p>
          <w:p w14:paraId="150A6956" w14:textId="77777777" w:rsidR="00E109FC" w:rsidRDefault="00E109FC" w:rsidP="00BF7078">
            <w:pPr>
              <w:spacing w:after="0" w:line="240" w:lineRule="auto"/>
              <w:rPr>
                <w:rFonts w:ascii="Times New Roman" w:eastAsia="Times New Roman" w:hAnsi="Times New Roman" w:cs="Times New Roman"/>
                <w:color w:val="000000"/>
                <w:sz w:val="24"/>
                <w:szCs w:val="24"/>
                <w:lang w:eastAsia="tr-TR"/>
              </w:rPr>
            </w:pPr>
          </w:p>
          <w:p w14:paraId="4B77BD5E" w14:textId="77777777" w:rsidR="00E109FC" w:rsidRDefault="00E109FC" w:rsidP="00BF7078">
            <w:pPr>
              <w:spacing w:after="0" w:line="240" w:lineRule="auto"/>
              <w:rPr>
                <w:rFonts w:ascii="Times New Roman" w:eastAsia="Times New Roman" w:hAnsi="Times New Roman" w:cs="Times New Roman"/>
                <w:color w:val="000000"/>
                <w:sz w:val="24"/>
                <w:szCs w:val="24"/>
                <w:lang w:eastAsia="tr-TR"/>
              </w:rPr>
            </w:pPr>
          </w:p>
          <w:p w14:paraId="4BA890AC" w14:textId="77777777" w:rsidR="00E109FC" w:rsidRPr="004032FC" w:rsidRDefault="00E109FC" w:rsidP="00BF7078">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1CC2E1F1"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 xml:space="preserve">Doğa Temelli Turizm Yatırımları (termal sağlık kompleksi, ekoturizm merkezi, </w:t>
            </w:r>
            <w:r w:rsidR="00DD7E39">
              <w:rPr>
                <w:rFonts w:ascii="Times New Roman" w:eastAsia="Times New Roman" w:hAnsi="Times New Roman" w:cs="Times New Roman"/>
                <w:sz w:val="24"/>
                <w:szCs w:val="24"/>
                <w:lang w:eastAsia="tr-TR"/>
              </w:rPr>
              <w:t xml:space="preserve">sporcu kamp ve performans merkezi </w:t>
            </w:r>
            <w:r w:rsidRPr="004032FC">
              <w:rPr>
                <w:rFonts w:ascii="Times New Roman" w:eastAsia="Times New Roman" w:hAnsi="Times New Roman" w:cs="Times New Roman"/>
                <w:color w:val="000000"/>
                <w:sz w:val="24"/>
                <w:szCs w:val="24"/>
                <w:lang w:eastAsia="tr-TR"/>
              </w:rPr>
              <w:t>vb.)</w:t>
            </w:r>
          </w:p>
        </w:tc>
      </w:tr>
      <w:tr w:rsidR="003059DC" w:rsidRPr="004032FC" w14:paraId="0D6D407D" w14:textId="77777777" w:rsidTr="00C51BF3">
        <w:trPr>
          <w:trHeight w:val="1230"/>
        </w:trPr>
        <w:tc>
          <w:tcPr>
            <w:tcW w:w="1713" w:type="dxa"/>
            <w:vMerge/>
            <w:tcBorders>
              <w:top w:val="nil"/>
              <w:left w:val="single" w:sz="4" w:space="0" w:color="auto"/>
              <w:bottom w:val="single" w:sz="4" w:space="0" w:color="000000"/>
              <w:right w:val="single" w:sz="4" w:space="0" w:color="auto"/>
            </w:tcBorders>
            <w:vAlign w:val="center"/>
            <w:hideMark/>
          </w:tcPr>
          <w:p w14:paraId="0E6E1A0A"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30E99E5E"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Orta ve Yüksek Teknoloji Makine ve Otomasyon Sistemleri ile Yedek Parça Üretimi (ramöz, ht boyama, jet boyama, örme, otomatik kenar profilleme, cnc kontrollü plaka kesim, yüzey parlatma, konveyör hatları, blok vakumlama sistemleri, otomatik cilalama fırınları, kalibrasyon, dayanım test ve ölçüm sistemleri vb.)</w:t>
            </w:r>
          </w:p>
        </w:tc>
      </w:tr>
      <w:tr w:rsidR="003059DC" w:rsidRPr="004032FC" w14:paraId="0D76A75A" w14:textId="77777777" w:rsidTr="00DC2237">
        <w:trPr>
          <w:trHeight w:val="986"/>
        </w:trPr>
        <w:tc>
          <w:tcPr>
            <w:tcW w:w="1713" w:type="dxa"/>
            <w:vMerge/>
            <w:tcBorders>
              <w:top w:val="nil"/>
              <w:left w:val="single" w:sz="4" w:space="0" w:color="auto"/>
              <w:bottom w:val="single" w:sz="4" w:space="0" w:color="000000"/>
              <w:right w:val="single" w:sz="4" w:space="0" w:color="auto"/>
            </w:tcBorders>
            <w:vAlign w:val="center"/>
            <w:hideMark/>
          </w:tcPr>
          <w:p w14:paraId="334FA1B3"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10FB22E7" w14:textId="77777777" w:rsidR="003059DC" w:rsidRPr="004032FC" w:rsidRDefault="00413D40"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Yüksek Katma Değerli Teknik</w:t>
            </w:r>
            <w:r>
              <w:rPr>
                <w:rFonts w:ascii="Times New Roman" w:eastAsia="Times New Roman" w:hAnsi="Times New Roman" w:cs="Times New Roman"/>
                <w:color w:val="000000"/>
                <w:sz w:val="24"/>
                <w:szCs w:val="24"/>
                <w:lang w:eastAsia="tr-TR"/>
              </w:rPr>
              <w:t xml:space="preserve"> Tekstil Ürünleri </w:t>
            </w:r>
            <w:r w:rsidRPr="004032FC">
              <w:rPr>
                <w:rFonts w:ascii="Times New Roman" w:eastAsia="Times New Roman" w:hAnsi="Times New Roman" w:cs="Times New Roman"/>
                <w:color w:val="000000"/>
                <w:sz w:val="24"/>
                <w:szCs w:val="24"/>
                <w:lang w:eastAsia="tr-TR"/>
              </w:rPr>
              <w:t xml:space="preserve">ve Fonksiyonel Kumaş Üretimi (softshell/hardshell/floresan/membranlı/alev geciktirici </w:t>
            </w:r>
            <w:r>
              <w:rPr>
                <w:rFonts w:ascii="Times New Roman" w:eastAsia="Times New Roman" w:hAnsi="Times New Roman" w:cs="Times New Roman"/>
                <w:color w:val="000000"/>
                <w:sz w:val="24"/>
                <w:szCs w:val="24"/>
                <w:lang w:eastAsia="tr-TR"/>
              </w:rPr>
              <w:t>(</w:t>
            </w:r>
            <w:r w:rsidRPr="004032FC">
              <w:rPr>
                <w:rFonts w:ascii="Times New Roman" w:eastAsia="Times New Roman" w:hAnsi="Times New Roman" w:cs="Times New Roman"/>
                <w:color w:val="000000"/>
                <w:sz w:val="24"/>
                <w:szCs w:val="24"/>
                <w:lang w:eastAsia="tr-TR"/>
              </w:rPr>
              <w:t xml:space="preserve">FR)/antistatik (ESD)/kesilmeye dayanıklı/balistik </w:t>
            </w:r>
            <w:r w:rsidR="00E17309">
              <w:rPr>
                <w:rFonts w:ascii="Times New Roman" w:eastAsia="Times New Roman" w:hAnsi="Times New Roman" w:cs="Times New Roman"/>
                <w:color w:val="000000"/>
                <w:sz w:val="24"/>
                <w:szCs w:val="24"/>
                <w:lang w:eastAsia="tr-TR"/>
              </w:rPr>
              <w:t xml:space="preserve">ve </w:t>
            </w:r>
            <w:r w:rsidR="00E17309" w:rsidRPr="004032FC">
              <w:rPr>
                <w:rFonts w:ascii="Times New Roman" w:eastAsia="Times New Roman" w:hAnsi="Times New Roman" w:cs="Times New Roman"/>
                <w:color w:val="000000"/>
                <w:sz w:val="24"/>
                <w:szCs w:val="24"/>
                <w:lang w:eastAsia="tr-TR"/>
              </w:rPr>
              <w:t xml:space="preserve">termal kumaş </w:t>
            </w:r>
            <w:r w:rsidRPr="004032FC">
              <w:rPr>
                <w:rFonts w:ascii="Times New Roman" w:eastAsia="Times New Roman" w:hAnsi="Times New Roman" w:cs="Times New Roman"/>
                <w:color w:val="000000"/>
                <w:sz w:val="24"/>
                <w:szCs w:val="24"/>
                <w:lang w:eastAsia="tr-TR"/>
              </w:rPr>
              <w:t>vb.)</w:t>
            </w:r>
          </w:p>
        </w:tc>
      </w:tr>
      <w:tr w:rsidR="003059DC" w:rsidRPr="004032FC" w14:paraId="1D8B91A0" w14:textId="77777777" w:rsidTr="00100C0B">
        <w:trPr>
          <w:trHeight w:val="1404"/>
        </w:trPr>
        <w:tc>
          <w:tcPr>
            <w:tcW w:w="1713" w:type="dxa"/>
            <w:vMerge/>
            <w:tcBorders>
              <w:top w:val="nil"/>
              <w:left w:val="single" w:sz="4" w:space="0" w:color="auto"/>
              <w:bottom w:val="single" w:sz="4" w:space="0" w:color="000000"/>
              <w:right w:val="single" w:sz="4" w:space="0" w:color="auto"/>
            </w:tcBorders>
            <w:vAlign w:val="center"/>
            <w:hideMark/>
          </w:tcPr>
          <w:p w14:paraId="1BFEDA59"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1B0B5A15"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Yüksek Katma Değerli Tel ve Kablo Üretimi (yüksek gerilim</w:t>
            </w:r>
            <w:r w:rsidR="00E17309">
              <w:rPr>
                <w:rFonts w:ascii="Times New Roman" w:eastAsia="Times New Roman" w:hAnsi="Times New Roman" w:cs="Times New Roman"/>
                <w:color w:val="000000"/>
                <w:sz w:val="24"/>
                <w:szCs w:val="24"/>
                <w:lang w:eastAsia="tr-TR"/>
              </w:rPr>
              <w:t>/</w:t>
            </w:r>
            <w:r w:rsidRPr="004032FC">
              <w:rPr>
                <w:rFonts w:ascii="Times New Roman" w:eastAsia="Times New Roman" w:hAnsi="Times New Roman" w:cs="Times New Roman"/>
                <w:color w:val="000000"/>
                <w:sz w:val="24"/>
                <w:szCs w:val="24"/>
                <w:lang w:eastAsia="tr-TR"/>
              </w:rPr>
              <w:t>enerji iletim</w:t>
            </w:r>
            <w:r w:rsidR="00E17309">
              <w:rPr>
                <w:rFonts w:ascii="Times New Roman" w:eastAsia="Times New Roman" w:hAnsi="Times New Roman" w:cs="Times New Roman"/>
                <w:color w:val="000000"/>
                <w:sz w:val="24"/>
                <w:szCs w:val="24"/>
                <w:lang w:eastAsia="tr-TR"/>
              </w:rPr>
              <w:t>/</w:t>
            </w:r>
            <w:r w:rsidRPr="004032FC">
              <w:rPr>
                <w:rFonts w:ascii="Times New Roman" w:eastAsia="Times New Roman" w:hAnsi="Times New Roman" w:cs="Times New Roman"/>
                <w:color w:val="000000"/>
                <w:sz w:val="24"/>
                <w:szCs w:val="24"/>
                <w:lang w:eastAsia="tr-TR"/>
              </w:rPr>
              <w:t>yenilenebilir enerji</w:t>
            </w:r>
            <w:r w:rsidR="00E17309">
              <w:rPr>
                <w:rFonts w:ascii="Times New Roman" w:eastAsia="Times New Roman" w:hAnsi="Times New Roman" w:cs="Times New Roman"/>
                <w:color w:val="000000"/>
                <w:sz w:val="24"/>
                <w:szCs w:val="24"/>
                <w:lang w:eastAsia="tr-TR"/>
              </w:rPr>
              <w:t>/</w:t>
            </w:r>
            <w:r w:rsidRPr="004032FC">
              <w:rPr>
                <w:rFonts w:ascii="Times New Roman" w:eastAsia="Times New Roman" w:hAnsi="Times New Roman" w:cs="Times New Roman"/>
                <w:color w:val="000000"/>
                <w:sz w:val="24"/>
                <w:szCs w:val="24"/>
                <w:lang w:eastAsia="tr-TR"/>
              </w:rPr>
              <w:t>veri ve haberleşme</w:t>
            </w:r>
            <w:r w:rsidR="00E17309">
              <w:rPr>
                <w:rFonts w:ascii="Times New Roman" w:eastAsia="Times New Roman" w:hAnsi="Times New Roman" w:cs="Times New Roman"/>
                <w:color w:val="000000"/>
                <w:sz w:val="24"/>
                <w:szCs w:val="24"/>
                <w:lang w:eastAsia="tr-TR"/>
              </w:rPr>
              <w:t>/</w:t>
            </w:r>
            <w:r w:rsidRPr="004032FC">
              <w:rPr>
                <w:rFonts w:ascii="Times New Roman" w:eastAsia="Times New Roman" w:hAnsi="Times New Roman" w:cs="Times New Roman"/>
                <w:color w:val="000000"/>
                <w:sz w:val="24"/>
                <w:szCs w:val="24"/>
                <w:lang w:eastAsia="tr-TR"/>
              </w:rPr>
              <w:t>güneş ve rüzgâr enerjisi</w:t>
            </w:r>
            <w:r w:rsidR="00E17309">
              <w:rPr>
                <w:rFonts w:ascii="Times New Roman" w:eastAsia="Times New Roman" w:hAnsi="Times New Roman" w:cs="Times New Roman"/>
                <w:color w:val="000000"/>
                <w:sz w:val="24"/>
                <w:szCs w:val="24"/>
                <w:lang w:eastAsia="tr-TR"/>
              </w:rPr>
              <w:t>/</w:t>
            </w:r>
            <w:r w:rsidR="00E17309" w:rsidRPr="004032FC">
              <w:rPr>
                <w:rFonts w:ascii="Times New Roman" w:eastAsia="Times New Roman" w:hAnsi="Times New Roman" w:cs="Times New Roman"/>
                <w:color w:val="000000"/>
                <w:sz w:val="24"/>
                <w:szCs w:val="24"/>
                <w:lang w:eastAsia="tr-TR"/>
              </w:rPr>
              <w:t>orta ve alçak gerilim</w:t>
            </w:r>
            <w:r w:rsidR="00E17309">
              <w:rPr>
                <w:rFonts w:ascii="Times New Roman" w:eastAsia="Times New Roman" w:hAnsi="Times New Roman" w:cs="Times New Roman"/>
                <w:color w:val="000000"/>
                <w:sz w:val="24"/>
                <w:szCs w:val="24"/>
                <w:lang w:eastAsia="tr-TR"/>
              </w:rPr>
              <w:t xml:space="preserve"> enerji/</w:t>
            </w:r>
            <w:r w:rsidR="00E17309" w:rsidRPr="004032FC">
              <w:rPr>
                <w:rFonts w:ascii="Times New Roman" w:eastAsia="Times New Roman" w:hAnsi="Times New Roman" w:cs="Times New Roman"/>
                <w:color w:val="000000"/>
                <w:sz w:val="24"/>
                <w:szCs w:val="24"/>
                <w:lang w:eastAsia="tr-TR"/>
              </w:rPr>
              <w:t>elektrikli araç şarj kabloları</w:t>
            </w:r>
            <w:r w:rsidRPr="004032FC">
              <w:rPr>
                <w:rFonts w:ascii="Times New Roman" w:eastAsia="Times New Roman" w:hAnsi="Times New Roman" w:cs="Times New Roman"/>
                <w:color w:val="000000"/>
                <w:sz w:val="24"/>
                <w:szCs w:val="24"/>
                <w:lang w:eastAsia="tr-TR"/>
              </w:rPr>
              <w:t>, marin</w:t>
            </w:r>
            <w:r w:rsidR="00E17309">
              <w:rPr>
                <w:rFonts w:ascii="Times New Roman" w:eastAsia="Times New Roman" w:hAnsi="Times New Roman" w:cs="Times New Roman"/>
                <w:color w:val="000000"/>
                <w:sz w:val="24"/>
                <w:szCs w:val="24"/>
                <w:lang w:eastAsia="tr-TR"/>
              </w:rPr>
              <w:t>/</w:t>
            </w:r>
            <w:r w:rsidRPr="004032FC">
              <w:rPr>
                <w:rFonts w:ascii="Times New Roman" w:eastAsia="Times New Roman" w:hAnsi="Times New Roman" w:cs="Times New Roman"/>
                <w:color w:val="000000"/>
                <w:sz w:val="24"/>
                <w:szCs w:val="24"/>
                <w:lang w:eastAsia="tr-TR"/>
              </w:rPr>
              <w:t>halojensiz (LSZH)</w:t>
            </w:r>
            <w:r w:rsidR="00E17309">
              <w:rPr>
                <w:rFonts w:ascii="Times New Roman" w:eastAsia="Times New Roman" w:hAnsi="Times New Roman" w:cs="Times New Roman"/>
                <w:color w:val="000000"/>
                <w:sz w:val="24"/>
                <w:szCs w:val="24"/>
                <w:lang w:eastAsia="tr-TR"/>
              </w:rPr>
              <w:t>/</w:t>
            </w:r>
            <w:r w:rsidR="00E17309" w:rsidRPr="004032FC">
              <w:rPr>
                <w:rFonts w:ascii="Times New Roman" w:eastAsia="Times New Roman" w:hAnsi="Times New Roman" w:cs="Times New Roman"/>
                <w:color w:val="000000"/>
                <w:sz w:val="24"/>
                <w:szCs w:val="24"/>
                <w:lang w:eastAsia="tr-TR"/>
              </w:rPr>
              <w:t xml:space="preserve">endüstriyel özel amaçlı </w:t>
            </w:r>
            <w:r w:rsidRPr="004032FC">
              <w:rPr>
                <w:rFonts w:ascii="Times New Roman" w:eastAsia="Times New Roman" w:hAnsi="Times New Roman" w:cs="Times New Roman"/>
                <w:color w:val="000000"/>
                <w:sz w:val="24"/>
                <w:szCs w:val="24"/>
                <w:lang w:eastAsia="tr-TR"/>
              </w:rPr>
              <w:t>kablolar</w:t>
            </w:r>
            <w:r w:rsidR="00E17309">
              <w:rPr>
                <w:rFonts w:ascii="Times New Roman" w:eastAsia="Times New Roman" w:hAnsi="Times New Roman" w:cs="Times New Roman"/>
                <w:color w:val="000000"/>
                <w:sz w:val="24"/>
                <w:szCs w:val="24"/>
                <w:lang w:eastAsia="tr-TR"/>
              </w:rPr>
              <w:t xml:space="preserve">, </w:t>
            </w:r>
            <w:r w:rsidR="00E17309" w:rsidRPr="004032FC">
              <w:rPr>
                <w:rFonts w:ascii="Times New Roman" w:eastAsia="Times New Roman" w:hAnsi="Times New Roman" w:cs="Times New Roman"/>
                <w:color w:val="000000"/>
                <w:sz w:val="24"/>
                <w:szCs w:val="24"/>
                <w:lang w:eastAsia="tr-TR"/>
              </w:rPr>
              <w:t>geri dönüştürülmüş ham maddeden iletken teller</w:t>
            </w:r>
            <w:r w:rsidRPr="004032FC">
              <w:rPr>
                <w:rFonts w:ascii="Times New Roman" w:eastAsia="Times New Roman" w:hAnsi="Times New Roman" w:cs="Times New Roman"/>
                <w:color w:val="000000"/>
                <w:sz w:val="24"/>
                <w:szCs w:val="24"/>
                <w:lang w:eastAsia="tr-TR"/>
              </w:rPr>
              <w:t xml:space="preserve"> vb.)</w:t>
            </w:r>
          </w:p>
        </w:tc>
      </w:tr>
      <w:tr w:rsidR="003059DC" w:rsidRPr="004032FC" w14:paraId="78C44CC4" w14:textId="77777777" w:rsidTr="00DC2237">
        <w:trPr>
          <w:trHeight w:val="685"/>
        </w:trPr>
        <w:tc>
          <w:tcPr>
            <w:tcW w:w="1713" w:type="dxa"/>
            <w:vMerge w:val="restart"/>
            <w:tcBorders>
              <w:top w:val="nil"/>
              <w:left w:val="single" w:sz="4" w:space="0" w:color="auto"/>
              <w:bottom w:val="single" w:sz="4" w:space="0" w:color="000000"/>
              <w:right w:val="single" w:sz="4" w:space="0" w:color="auto"/>
            </w:tcBorders>
            <w:shd w:val="clear" w:color="auto" w:fill="auto"/>
            <w:vAlign w:val="center"/>
            <w:hideMark/>
          </w:tcPr>
          <w:p w14:paraId="0E5E713C"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lastRenderedPageBreak/>
              <w:t>Diyarbakır</w:t>
            </w:r>
          </w:p>
        </w:tc>
        <w:tc>
          <w:tcPr>
            <w:tcW w:w="8777" w:type="dxa"/>
            <w:tcBorders>
              <w:top w:val="nil"/>
              <w:left w:val="nil"/>
              <w:bottom w:val="single" w:sz="4" w:space="0" w:color="auto"/>
              <w:right w:val="single" w:sz="4" w:space="0" w:color="auto"/>
            </w:tcBorders>
            <w:shd w:val="clear" w:color="auto" w:fill="auto"/>
            <w:vAlign w:val="center"/>
            <w:hideMark/>
          </w:tcPr>
          <w:p w14:paraId="582AB08F" w14:textId="77777777" w:rsidR="003059DC" w:rsidRPr="004032FC" w:rsidRDefault="003059DC" w:rsidP="003059DC">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Alüminyumdan Katma Değerli Ürünler Üretimi (içecek kutuları, hazır gıda kapları, alüminyum folyo ve laminasyonlu ambalajlar vb.)</w:t>
            </w:r>
          </w:p>
        </w:tc>
      </w:tr>
      <w:tr w:rsidR="003059DC" w:rsidRPr="004032FC" w14:paraId="0C939B11" w14:textId="77777777" w:rsidTr="00DC2237">
        <w:trPr>
          <w:trHeight w:val="978"/>
        </w:trPr>
        <w:tc>
          <w:tcPr>
            <w:tcW w:w="1713" w:type="dxa"/>
            <w:vMerge/>
            <w:tcBorders>
              <w:top w:val="nil"/>
              <w:left w:val="single" w:sz="4" w:space="0" w:color="auto"/>
              <w:bottom w:val="single" w:sz="4" w:space="0" w:color="000000"/>
              <w:right w:val="single" w:sz="4" w:space="0" w:color="auto"/>
            </w:tcBorders>
            <w:vAlign w:val="center"/>
            <w:hideMark/>
          </w:tcPr>
          <w:p w14:paraId="1DC1EDD9"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33CE4E03" w14:textId="77777777" w:rsidR="003059DC" w:rsidRPr="004032FC" w:rsidRDefault="003059DC" w:rsidP="003059DC">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Bitkisel Girdilerden Katma Değerli Endüstriyel Ürün Üretimi (doğal pigment, likopen, Β-karoten, kapsantin, zeaksantin, kapsaisin, antosiyanin, klorofil</w:t>
            </w:r>
            <w:r w:rsidR="008952EE">
              <w:rPr>
                <w:rFonts w:ascii="Times New Roman" w:eastAsia="Times New Roman" w:hAnsi="Times New Roman" w:cs="Times New Roman"/>
                <w:sz w:val="24"/>
                <w:szCs w:val="24"/>
                <w:lang w:eastAsia="tr-TR"/>
              </w:rPr>
              <w:t>,</w:t>
            </w:r>
            <w:r w:rsidRPr="004032FC">
              <w:rPr>
                <w:rFonts w:ascii="Times New Roman" w:eastAsia="Times New Roman" w:hAnsi="Times New Roman" w:cs="Times New Roman"/>
                <w:sz w:val="24"/>
                <w:szCs w:val="24"/>
                <w:lang w:eastAsia="tr-TR"/>
              </w:rPr>
              <w:t xml:space="preserve"> velutein vb.)</w:t>
            </w:r>
          </w:p>
        </w:tc>
      </w:tr>
      <w:tr w:rsidR="003059DC" w:rsidRPr="004032FC" w14:paraId="043674F6" w14:textId="77777777" w:rsidTr="00DC2237">
        <w:trPr>
          <w:trHeight w:val="410"/>
        </w:trPr>
        <w:tc>
          <w:tcPr>
            <w:tcW w:w="1713" w:type="dxa"/>
            <w:vMerge/>
            <w:tcBorders>
              <w:top w:val="nil"/>
              <w:left w:val="single" w:sz="4" w:space="0" w:color="auto"/>
              <w:bottom w:val="single" w:sz="4" w:space="0" w:color="000000"/>
              <w:right w:val="single" w:sz="4" w:space="0" w:color="auto"/>
            </w:tcBorders>
            <w:vAlign w:val="center"/>
            <w:hideMark/>
          </w:tcPr>
          <w:p w14:paraId="15B083B7"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2FB9C139" w14:textId="77777777" w:rsidR="003059DC" w:rsidRPr="004032FC" w:rsidRDefault="003059DC" w:rsidP="003059DC">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Paketli Hazır Gıda Üretimi (bisküvi, kek, gofret ve peksimet vb.)</w:t>
            </w:r>
          </w:p>
        </w:tc>
      </w:tr>
      <w:tr w:rsidR="003059DC" w:rsidRPr="004032FC" w14:paraId="2CC28145" w14:textId="77777777" w:rsidTr="00DC2237">
        <w:trPr>
          <w:trHeight w:val="855"/>
        </w:trPr>
        <w:tc>
          <w:tcPr>
            <w:tcW w:w="1713" w:type="dxa"/>
            <w:vMerge/>
            <w:tcBorders>
              <w:top w:val="nil"/>
              <w:left w:val="single" w:sz="4" w:space="0" w:color="auto"/>
              <w:bottom w:val="single" w:sz="4" w:space="0" w:color="000000"/>
              <w:right w:val="single" w:sz="4" w:space="0" w:color="auto"/>
            </w:tcBorders>
            <w:vAlign w:val="center"/>
            <w:hideMark/>
          </w:tcPr>
          <w:p w14:paraId="3831BF42"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6783222A"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Tekstil Sektöründe Yan Sanayi ve İleri/Geri Bağlantılı Ürünlerin Üretimi (konfeksiyon hariç dokuma, örme kumaş, iplik, etiket, fermuar, düğme vb.)</w:t>
            </w:r>
          </w:p>
        </w:tc>
      </w:tr>
      <w:tr w:rsidR="003059DC" w:rsidRPr="004032FC" w14:paraId="768554F7" w14:textId="77777777" w:rsidTr="00DC2237">
        <w:trPr>
          <w:trHeight w:val="683"/>
        </w:trPr>
        <w:tc>
          <w:tcPr>
            <w:tcW w:w="1713" w:type="dxa"/>
            <w:vMerge w:val="restart"/>
            <w:tcBorders>
              <w:top w:val="nil"/>
              <w:left w:val="single" w:sz="4" w:space="0" w:color="auto"/>
              <w:bottom w:val="single" w:sz="4" w:space="0" w:color="000000"/>
              <w:right w:val="single" w:sz="4" w:space="0" w:color="auto"/>
            </w:tcBorders>
            <w:shd w:val="clear" w:color="auto" w:fill="auto"/>
            <w:vAlign w:val="center"/>
            <w:hideMark/>
          </w:tcPr>
          <w:p w14:paraId="3CE61001"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Düzce</w:t>
            </w:r>
          </w:p>
        </w:tc>
        <w:tc>
          <w:tcPr>
            <w:tcW w:w="8777" w:type="dxa"/>
            <w:tcBorders>
              <w:top w:val="nil"/>
              <w:left w:val="nil"/>
              <w:bottom w:val="single" w:sz="4" w:space="0" w:color="auto"/>
              <w:right w:val="single" w:sz="4" w:space="0" w:color="auto"/>
            </w:tcBorders>
            <w:shd w:val="clear" w:color="auto" w:fill="auto"/>
            <w:vAlign w:val="center"/>
            <w:hideMark/>
          </w:tcPr>
          <w:p w14:paraId="6100CB55" w14:textId="77777777" w:rsidR="003059DC" w:rsidRPr="004032FC" w:rsidRDefault="003059DC" w:rsidP="003059DC">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Alternatif Turizm Yatırımları (spor turizmi, sağlık kompleksi, ekoturizm merkezi, macera parkı, apiterapi, kamp-karavan altyapıları, doğa temelli konaklama vb.)</w:t>
            </w:r>
          </w:p>
        </w:tc>
      </w:tr>
      <w:tr w:rsidR="003059DC" w:rsidRPr="004032FC" w14:paraId="776C863D" w14:textId="77777777" w:rsidTr="00DC2237">
        <w:trPr>
          <w:trHeight w:val="693"/>
        </w:trPr>
        <w:tc>
          <w:tcPr>
            <w:tcW w:w="1713" w:type="dxa"/>
            <w:vMerge/>
            <w:tcBorders>
              <w:top w:val="nil"/>
              <w:left w:val="single" w:sz="4" w:space="0" w:color="auto"/>
              <w:bottom w:val="single" w:sz="4" w:space="0" w:color="000000"/>
              <w:right w:val="single" w:sz="4" w:space="0" w:color="auto"/>
            </w:tcBorders>
            <w:vAlign w:val="center"/>
            <w:hideMark/>
          </w:tcPr>
          <w:p w14:paraId="741986CE"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12558F70"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Fındık ve Fındık Atık/Yan Ürünlerinden Yüksek Katma Değerli Ürünler Üretimi (fındık sütü, fındıklı çikolata, krokan ve sağlıklı atıştırmalıklar, aktif karbon vb.)</w:t>
            </w:r>
          </w:p>
        </w:tc>
      </w:tr>
      <w:tr w:rsidR="003059DC" w:rsidRPr="004032FC" w14:paraId="7198759C" w14:textId="77777777" w:rsidTr="00DC2237">
        <w:trPr>
          <w:trHeight w:val="1000"/>
        </w:trPr>
        <w:tc>
          <w:tcPr>
            <w:tcW w:w="1713" w:type="dxa"/>
            <w:vMerge/>
            <w:tcBorders>
              <w:top w:val="nil"/>
              <w:left w:val="single" w:sz="4" w:space="0" w:color="auto"/>
              <w:bottom w:val="single" w:sz="4" w:space="0" w:color="000000"/>
              <w:right w:val="single" w:sz="4" w:space="0" w:color="auto"/>
            </w:tcBorders>
            <w:vAlign w:val="center"/>
            <w:hideMark/>
          </w:tcPr>
          <w:p w14:paraId="1966C81A"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17173D54"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Otomotiv Sektörüne Yönelik Orta-Yüksek ve Yüksek Teknoloji Ürünler Üretimi (elektronik ve sensörlü mekanik parçalar, hafifletilmiş yapısal parçalar ve aktarma sistemleri, elektrikli araçlara ait diğer ürünler vb.)</w:t>
            </w:r>
          </w:p>
        </w:tc>
      </w:tr>
      <w:tr w:rsidR="003059DC" w:rsidRPr="004032FC" w14:paraId="4AC9C188" w14:textId="77777777" w:rsidTr="00DC2237">
        <w:trPr>
          <w:trHeight w:val="987"/>
        </w:trPr>
        <w:tc>
          <w:tcPr>
            <w:tcW w:w="1713" w:type="dxa"/>
            <w:vMerge/>
            <w:tcBorders>
              <w:top w:val="nil"/>
              <w:left w:val="single" w:sz="4" w:space="0" w:color="auto"/>
              <w:bottom w:val="single" w:sz="4" w:space="0" w:color="000000"/>
              <w:right w:val="single" w:sz="4" w:space="0" w:color="auto"/>
            </w:tcBorders>
            <w:vAlign w:val="center"/>
            <w:hideMark/>
          </w:tcPr>
          <w:p w14:paraId="00E4E76C"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688ED68D"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Tarımsal Ürünlerden ve Tıbbi Aromatik Bitkilerden Yüksek Katma Değerli Ürün Üretimi (kozmetik ürünleri, gıda takviyesi, farmakolojik ürünler vb.)</w:t>
            </w:r>
          </w:p>
        </w:tc>
      </w:tr>
      <w:tr w:rsidR="003059DC" w:rsidRPr="004032FC" w14:paraId="09A7091A" w14:textId="77777777" w:rsidTr="00DC2237">
        <w:trPr>
          <w:trHeight w:val="392"/>
        </w:trPr>
        <w:tc>
          <w:tcPr>
            <w:tcW w:w="1713" w:type="dxa"/>
            <w:vMerge w:val="restart"/>
            <w:tcBorders>
              <w:top w:val="nil"/>
              <w:left w:val="single" w:sz="4" w:space="0" w:color="auto"/>
              <w:bottom w:val="single" w:sz="4" w:space="0" w:color="000000"/>
              <w:right w:val="single" w:sz="4" w:space="0" w:color="auto"/>
            </w:tcBorders>
            <w:shd w:val="clear" w:color="auto" w:fill="auto"/>
            <w:vAlign w:val="center"/>
            <w:hideMark/>
          </w:tcPr>
          <w:p w14:paraId="39124956"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Edirne</w:t>
            </w:r>
          </w:p>
        </w:tc>
        <w:tc>
          <w:tcPr>
            <w:tcW w:w="8777" w:type="dxa"/>
            <w:tcBorders>
              <w:top w:val="nil"/>
              <w:left w:val="nil"/>
              <w:bottom w:val="single" w:sz="4" w:space="0" w:color="auto"/>
              <w:right w:val="single" w:sz="4" w:space="0" w:color="auto"/>
            </w:tcBorders>
            <w:shd w:val="clear" w:color="auto" w:fill="auto"/>
            <w:vAlign w:val="center"/>
            <w:hideMark/>
          </w:tcPr>
          <w:p w14:paraId="0D94344C"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Asgari 500 Büyükbaş Entegre Et ve/veya Süt Hayvancılığı Yatırımı</w:t>
            </w:r>
          </w:p>
        </w:tc>
      </w:tr>
      <w:tr w:rsidR="003059DC" w:rsidRPr="004032FC" w14:paraId="5E79E8F2" w14:textId="77777777" w:rsidTr="00DC2237">
        <w:trPr>
          <w:trHeight w:val="1276"/>
        </w:trPr>
        <w:tc>
          <w:tcPr>
            <w:tcW w:w="1713" w:type="dxa"/>
            <w:vMerge/>
            <w:tcBorders>
              <w:top w:val="nil"/>
              <w:left w:val="single" w:sz="4" w:space="0" w:color="auto"/>
              <w:bottom w:val="single" w:sz="4" w:space="0" w:color="000000"/>
              <w:right w:val="single" w:sz="4" w:space="0" w:color="auto"/>
            </w:tcBorders>
            <w:vAlign w:val="center"/>
            <w:hideMark/>
          </w:tcPr>
          <w:p w14:paraId="6814D47A"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022848B5" w14:textId="77777777" w:rsidR="00D50E6D" w:rsidRPr="004032FC" w:rsidRDefault="00D50E6D" w:rsidP="003059DC">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 xml:space="preserve">Akıllı Tarım Teknolojileri, Makineleri, Ekipmanları ve Aksamları Üretimi </w:t>
            </w:r>
            <w:r w:rsidR="003059DC" w:rsidRPr="004032FC">
              <w:rPr>
                <w:rFonts w:ascii="Times New Roman" w:eastAsia="Times New Roman" w:hAnsi="Times New Roman" w:cs="Times New Roman"/>
                <w:sz w:val="24"/>
                <w:szCs w:val="24"/>
                <w:lang w:eastAsia="tr-TR"/>
              </w:rPr>
              <w:t>(</w:t>
            </w:r>
            <w:r w:rsidRPr="004032FC">
              <w:rPr>
                <w:rFonts w:ascii="Times New Roman" w:eastAsia="Times New Roman" w:hAnsi="Times New Roman" w:cs="Times New Roman"/>
                <w:sz w:val="24"/>
                <w:szCs w:val="24"/>
                <w:lang w:eastAsia="tr-TR"/>
              </w:rPr>
              <w:t xml:space="preserve">otomatik ekim ve dikim makineleri, </w:t>
            </w:r>
            <w:r w:rsidR="003059DC" w:rsidRPr="004032FC">
              <w:rPr>
                <w:rFonts w:ascii="Times New Roman" w:eastAsia="Times New Roman" w:hAnsi="Times New Roman" w:cs="Times New Roman"/>
                <w:sz w:val="24"/>
                <w:szCs w:val="24"/>
                <w:lang w:eastAsia="tr-TR"/>
              </w:rPr>
              <w:t xml:space="preserve">akıllı sulama sistemleri, </w:t>
            </w:r>
            <w:r w:rsidRPr="004032FC">
              <w:rPr>
                <w:rFonts w:ascii="Times New Roman" w:eastAsia="Times New Roman" w:hAnsi="Times New Roman" w:cs="Times New Roman"/>
                <w:sz w:val="24"/>
                <w:szCs w:val="24"/>
                <w:lang w:eastAsia="tr-TR"/>
              </w:rPr>
              <w:t xml:space="preserve">hasat makineleri, </w:t>
            </w:r>
            <w:r w:rsidR="003059DC" w:rsidRPr="004032FC">
              <w:rPr>
                <w:rFonts w:ascii="Times New Roman" w:eastAsia="Times New Roman" w:hAnsi="Times New Roman" w:cs="Times New Roman"/>
                <w:sz w:val="24"/>
                <w:szCs w:val="24"/>
                <w:lang w:eastAsia="tr-TR"/>
              </w:rPr>
              <w:t>GPS ve sensör destekli makineler, otonom ve yarı otonom araçlar</w:t>
            </w:r>
            <w:r>
              <w:rPr>
                <w:rFonts w:ascii="Times New Roman" w:eastAsia="Times New Roman" w:hAnsi="Times New Roman" w:cs="Times New Roman"/>
                <w:sz w:val="24"/>
                <w:szCs w:val="24"/>
                <w:lang w:eastAsia="tr-TR"/>
              </w:rPr>
              <w:t>,</w:t>
            </w:r>
            <w:r w:rsidR="003059DC" w:rsidRPr="004032FC">
              <w:rPr>
                <w:rFonts w:ascii="Times New Roman" w:eastAsia="Times New Roman" w:hAnsi="Times New Roman" w:cs="Times New Roman"/>
                <w:sz w:val="24"/>
                <w:szCs w:val="24"/>
                <w:lang w:eastAsia="tr-TR"/>
              </w:rPr>
              <w:t xml:space="preserve"> </w:t>
            </w:r>
            <w:r w:rsidRPr="004032FC">
              <w:rPr>
                <w:rFonts w:ascii="Times New Roman" w:eastAsia="Times New Roman" w:hAnsi="Times New Roman" w:cs="Times New Roman"/>
                <w:sz w:val="24"/>
                <w:szCs w:val="24"/>
                <w:lang w:eastAsia="tr-TR"/>
              </w:rPr>
              <w:t>hassas dozajlama sistemlerine sahip makineler,</w:t>
            </w:r>
            <w:r>
              <w:rPr>
                <w:rFonts w:ascii="Times New Roman" w:eastAsia="Times New Roman" w:hAnsi="Times New Roman" w:cs="Times New Roman"/>
                <w:sz w:val="24"/>
                <w:szCs w:val="24"/>
                <w:lang w:eastAsia="tr-TR"/>
              </w:rPr>
              <w:t xml:space="preserve"> </w:t>
            </w:r>
            <w:r w:rsidRPr="004032FC">
              <w:rPr>
                <w:rFonts w:ascii="Times New Roman" w:eastAsia="Times New Roman" w:hAnsi="Times New Roman" w:cs="Times New Roman"/>
                <w:sz w:val="24"/>
                <w:szCs w:val="24"/>
                <w:lang w:eastAsia="tr-TR"/>
              </w:rPr>
              <w:t>robotlar</w:t>
            </w:r>
            <w:r>
              <w:rPr>
                <w:rFonts w:ascii="Times New Roman" w:eastAsia="Times New Roman" w:hAnsi="Times New Roman" w:cs="Times New Roman"/>
                <w:sz w:val="24"/>
                <w:szCs w:val="24"/>
                <w:lang w:eastAsia="tr-TR"/>
              </w:rPr>
              <w:t xml:space="preserve"> </w:t>
            </w:r>
            <w:r w:rsidR="003059DC" w:rsidRPr="004032FC">
              <w:rPr>
                <w:rFonts w:ascii="Times New Roman" w:eastAsia="Times New Roman" w:hAnsi="Times New Roman" w:cs="Times New Roman"/>
                <w:sz w:val="24"/>
                <w:szCs w:val="24"/>
                <w:lang w:eastAsia="tr-TR"/>
              </w:rPr>
              <w:t>vb.)</w:t>
            </w:r>
          </w:p>
        </w:tc>
      </w:tr>
      <w:tr w:rsidR="003059DC" w:rsidRPr="004032FC" w14:paraId="2F2C4293" w14:textId="77777777" w:rsidTr="00DC2237">
        <w:trPr>
          <w:trHeight w:val="983"/>
        </w:trPr>
        <w:tc>
          <w:tcPr>
            <w:tcW w:w="1713" w:type="dxa"/>
            <w:vMerge/>
            <w:tcBorders>
              <w:top w:val="nil"/>
              <w:left w:val="single" w:sz="4" w:space="0" w:color="auto"/>
              <w:bottom w:val="single" w:sz="4" w:space="0" w:color="000000"/>
              <w:right w:val="single" w:sz="4" w:space="0" w:color="auto"/>
            </w:tcBorders>
            <w:vAlign w:val="center"/>
            <w:hideMark/>
          </w:tcPr>
          <w:p w14:paraId="05EA77AB"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0EFD86E2"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Ses ve Isı İzolasyonu Sağlayan Katma Değerli Malzemelerin Üretimi (cüruf yünleri, taş yünü, madeni yünler, vermikulit, genleştirilmiş kil, soğuk tandiş plakası vb.)</w:t>
            </w:r>
          </w:p>
        </w:tc>
      </w:tr>
      <w:tr w:rsidR="003059DC" w:rsidRPr="004032FC" w14:paraId="2E9EA19A" w14:textId="77777777" w:rsidTr="00DC2237">
        <w:trPr>
          <w:trHeight w:val="1267"/>
        </w:trPr>
        <w:tc>
          <w:tcPr>
            <w:tcW w:w="1713" w:type="dxa"/>
            <w:vMerge/>
            <w:tcBorders>
              <w:top w:val="nil"/>
              <w:left w:val="single" w:sz="4" w:space="0" w:color="auto"/>
              <w:bottom w:val="single" w:sz="4" w:space="0" w:color="000000"/>
              <w:right w:val="single" w:sz="4" w:space="0" w:color="auto"/>
            </w:tcBorders>
            <w:vAlign w:val="center"/>
            <w:hideMark/>
          </w:tcPr>
          <w:p w14:paraId="5002DD44"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18EF47B5"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Tahıl Ürünlerinden Yüksek Katma Değerli Ürün Üretimi (glütensiz tahıl ürünleri, dirençli nişasta, pirinç kreması, pirinç proteini tozu, prebiyotik katkılı un, proteinle zenginleştirilmiş buğday unu, düşük glisemik endeksli un bazlı karışımlar, yüksek lifli mısır unu ve irmiği vb.)</w:t>
            </w:r>
          </w:p>
        </w:tc>
      </w:tr>
      <w:tr w:rsidR="003059DC" w:rsidRPr="004032FC" w14:paraId="6DEF83E0" w14:textId="77777777" w:rsidTr="00DC2237">
        <w:trPr>
          <w:trHeight w:val="420"/>
        </w:trPr>
        <w:tc>
          <w:tcPr>
            <w:tcW w:w="1713" w:type="dxa"/>
            <w:vMerge w:val="restart"/>
            <w:tcBorders>
              <w:top w:val="nil"/>
              <w:left w:val="single" w:sz="4" w:space="0" w:color="auto"/>
              <w:bottom w:val="single" w:sz="4" w:space="0" w:color="000000"/>
              <w:right w:val="single" w:sz="4" w:space="0" w:color="auto"/>
            </w:tcBorders>
            <w:shd w:val="clear" w:color="auto" w:fill="auto"/>
            <w:vAlign w:val="center"/>
            <w:hideMark/>
          </w:tcPr>
          <w:p w14:paraId="16AA694A"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Elâzığ</w:t>
            </w:r>
          </w:p>
        </w:tc>
        <w:tc>
          <w:tcPr>
            <w:tcW w:w="8777" w:type="dxa"/>
            <w:tcBorders>
              <w:top w:val="nil"/>
              <w:left w:val="nil"/>
              <w:bottom w:val="single" w:sz="4" w:space="0" w:color="auto"/>
              <w:right w:val="single" w:sz="4" w:space="0" w:color="auto"/>
            </w:tcBorders>
            <w:shd w:val="clear" w:color="auto" w:fill="auto"/>
            <w:vAlign w:val="center"/>
            <w:hideMark/>
          </w:tcPr>
          <w:p w14:paraId="2295F548"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Asgari 1.000 Büyükbaş Entegre Et ve/veya Süt Hayvancılığı Yatırımı</w:t>
            </w:r>
          </w:p>
        </w:tc>
      </w:tr>
      <w:tr w:rsidR="003059DC" w:rsidRPr="004032FC" w14:paraId="752D32F4" w14:textId="77777777" w:rsidTr="00DC2237">
        <w:trPr>
          <w:trHeight w:val="979"/>
        </w:trPr>
        <w:tc>
          <w:tcPr>
            <w:tcW w:w="1713" w:type="dxa"/>
            <w:vMerge/>
            <w:tcBorders>
              <w:top w:val="nil"/>
              <w:left w:val="single" w:sz="4" w:space="0" w:color="auto"/>
              <w:bottom w:val="single" w:sz="4" w:space="0" w:color="000000"/>
              <w:right w:val="single" w:sz="4" w:space="0" w:color="auto"/>
            </w:tcBorders>
            <w:vAlign w:val="center"/>
            <w:hideMark/>
          </w:tcPr>
          <w:p w14:paraId="18A31579"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437B886A"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Entegre Su Ürünleri Üretimi ve/veya Katma Değerli Ürün İşleme Tesisi (balık yetiştiriciliği, balık fileto, tütsülenmiş balık, balık konserve, panelenmiş balık ürünleri, vb.)</w:t>
            </w:r>
          </w:p>
        </w:tc>
      </w:tr>
      <w:tr w:rsidR="003059DC" w:rsidRPr="004032FC" w14:paraId="08F370C1" w14:textId="77777777" w:rsidTr="00DC2237">
        <w:trPr>
          <w:trHeight w:val="707"/>
        </w:trPr>
        <w:tc>
          <w:tcPr>
            <w:tcW w:w="1713" w:type="dxa"/>
            <w:vMerge/>
            <w:tcBorders>
              <w:top w:val="nil"/>
              <w:left w:val="single" w:sz="4" w:space="0" w:color="auto"/>
              <w:bottom w:val="single" w:sz="4" w:space="0" w:color="000000"/>
              <w:right w:val="single" w:sz="4" w:space="0" w:color="auto"/>
            </w:tcBorders>
            <w:vAlign w:val="center"/>
            <w:hideMark/>
          </w:tcPr>
          <w:p w14:paraId="6208C2C9"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05257483" w14:textId="77777777" w:rsidR="003059DC" w:rsidRPr="004032FC" w:rsidRDefault="003059DC" w:rsidP="003059DC">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Hazar Gölü Dört Yıldız ve Üzeri Konaklama Tesisi (kış turizmine yönelik tesisler, dalış merkezi, aquapark, kongre alanları, havuz, binicilik vb.)</w:t>
            </w:r>
          </w:p>
        </w:tc>
      </w:tr>
      <w:tr w:rsidR="003059DC" w:rsidRPr="004032FC" w14:paraId="60701A93" w14:textId="77777777" w:rsidTr="00DC2237">
        <w:trPr>
          <w:trHeight w:val="801"/>
        </w:trPr>
        <w:tc>
          <w:tcPr>
            <w:tcW w:w="1713" w:type="dxa"/>
            <w:vMerge/>
            <w:tcBorders>
              <w:top w:val="nil"/>
              <w:left w:val="single" w:sz="4" w:space="0" w:color="auto"/>
              <w:bottom w:val="single" w:sz="4" w:space="0" w:color="000000"/>
              <w:right w:val="single" w:sz="4" w:space="0" w:color="auto"/>
            </w:tcBorders>
            <w:vAlign w:val="center"/>
            <w:hideMark/>
          </w:tcPr>
          <w:p w14:paraId="7E394133"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75873E5B" w14:textId="77777777" w:rsidR="003059DC" w:rsidRPr="004032FC" w:rsidRDefault="003059DC" w:rsidP="003059DC">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Üzüm ve Üzüm Atık/Yan Ürünlerinden Katma Değerli Ürün Üretimi (üzüm suyu, sirke, üzüm atıklarından çekirdek yağı, tartarik asit üretimi vb.)</w:t>
            </w:r>
          </w:p>
        </w:tc>
      </w:tr>
      <w:tr w:rsidR="003059DC" w:rsidRPr="004032FC" w14:paraId="66AC640E" w14:textId="77777777" w:rsidTr="00DC2237">
        <w:trPr>
          <w:trHeight w:val="968"/>
        </w:trPr>
        <w:tc>
          <w:tcPr>
            <w:tcW w:w="1713" w:type="dxa"/>
            <w:vMerge w:val="restart"/>
            <w:tcBorders>
              <w:top w:val="nil"/>
              <w:left w:val="single" w:sz="4" w:space="0" w:color="auto"/>
              <w:bottom w:val="single" w:sz="4" w:space="0" w:color="000000"/>
              <w:right w:val="single" w:sz="4" w:space="0" w:color="auto"/>
            </w:tcBorders>
            <w:shd w:val="clear" w:color="auto" w:fill="auto"/>
            <w:vAlign w:val="center"/>
            <w:hideMark/>
          </w:tcPr>
          <w:p w14:paraId="47B85A6F"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lastRenderedPageBreak/>
              <w:t>Erzincan</w:t>
            </w:r>
          </w:p>
        </w:tc>
        <w:tc>
          <w:tcPr>
            <w:tcW w:w="8777" w:type="dxa"/>
            <w:tcBorders>
              <w:top w:val="nil"/>
              <w:left w:val="nil"/>
              <w:bottom w:val="single" w:sz="4" w:space="0" w:color="auto"/>
              <w:right w:val="single" w:sz="4" w:space="0" w:color="auto"/>
            </w:tcBorders>
            <w:shd w:val="clear" w:color="auto" w:fill="auto"/>
            <w:vAlign w:val="center"/>
            <w:hideMark/>
          </w:tcPr>
          <w:p w14:paraId="067236C9" w14:textId="77777777" w:rsidR="003059DC" w:rsidRPr="004032FC" w:rsidRDefault="003059DC" w:rsidP="003059DC">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Alternatif Turizm Yatırımları (ekstrem spor merkezleri, doğa konseptli konaklama tesisi, ekoturizm tesisi, termal tesisler, doğa temelli spor turizmi tesisi, macera parkı, dağ kızağı vb.)</w:t>
            </w:r>
          </w:p>
        </w:tc>
      </w:tr>
      <w:tr w:rsidR="003059DC" w:rsidRPr="004032FC" w14:paraId="189FA480" w14:textId="77777777" w:rsidTr="00DC2237">
        <w:trPr>
          <w:trHeight w:val="414"/>
        </w:trPr>
        <w:tc>
          <w:tcPr>
            <w:tcW w:w="1713" w:type="dxa"/>
            <w:vMerge/>
            <w:tcBorders>
              <w:top w:val="nil"/>
              <w:left w:val="single" w:sz="4" w:space="0" w:color="auto"/>
              <w:bottom w:val="single" w:sz="4" w:space="0" w:color="000000"/>
              <w:right w:val="single" w:sz="4" w:space="0" w:color="auto"/>
            </w:tcBorders>
            <w:vAlign w:val="center"/>
            <w:hideMark/>
          </w:tcPr>
          <w:p w14:paraId="7E875F46"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2A5EF9BE"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Ambalajlı Doğal Kaynak Su/İçecek veya İçecek Yan Sanayi Ürünleri Üretimi</w:t>
            </w:r>
          </w:p>
        </w:tc>
      </w:tr>
      <w:tr w:rsidR="003059DC" w:rsidRPr="004032FC" w14:paraId="27E3EB36" w14:textId="77777777" w:rsidTr="00DC2237">
        <w:trPr>
          <w:trHeight w:val="689"/>
        </w:trPr>
        <w:tc>
          <w:tcPr>
            <w:tcW w:w="1713" w:type="dxa"/>
            <w:vMerge/>
            <w:tcBorders>
              <w:top w:val="nil"/>
              <w:left w:val="single" w:sz="4" w:space="0" w:color="auto"/>
              <w:bottom w:val="single" w:sz="4" w:space="0" w:color="000000"/>
              <w:right w:val="single" w:sz="4" w:space="0" w:color="auto"/>
            </w:tcBorders>
            <w:vAlign w:val="center"/>
            <w:hideMark/>
          </w:tcPr>
          <w:p w14:paraId="3F767800"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3EE66600"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Meyve ve Sebzeden Katma Değerli Ürünler Üretimi (dondurulmuş/işlenmiş meyve/sebze, meyve suyu, meyve tozu vb.)</w:t>
            </w:r>
          </w:p>
        </w:tc>
      </w:tr>
      <w:tr w:rsidR="003059DC" w:rsidRPr="004032FC" w14:paraId="695FD412" w14:textId="77777777" w:rsidTr="00DC2237">
        <w:trPr>
          <w:trHeight w:val="996"/>
        </w:trPr>
        <w:tc>
          <w:tcPr>
            <w:tcW w:w="1713" w:type="dxa"/>
            <w:vMerge/>
            <w:tcBorders>
              <w:top w:val="nil"/>
              <w:left w:val="single" w:sz="4" w:space="0" w:color="auto"/>
              <w:bottom w:val="single" w:sz="4" w:space="0" w:color="000000"/>
              <w:right w:val="single" w:sz="4" w:space="0" w:color="auto"/>
            </w:tcBorders>
            <w:vAlign w:val="center"/>
            <w:hideMark/>
          </w:tcPr>
          <w:p w14:paraId="6DC34EF5"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78B8ECC2" w14:textId="77777777" w:rsidR="003059DC" w:rsidRPr="004032FC" w:rsidRDefault="003059DC" w:rsidP="003059DC">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Yapı Malzemeleri ve Yapı Kimyasalları Üretimi (perlit ve/veya andezit bazlı yalıtım malzemeleri, ısı ve ses yalıtım ürünleri, yapıştırıcılar, zemin kaplama kimyasalları, kaplama ve zemin taşları vb.)</w:t>
            </w:r>
          </w:p>
        </w:tc>
      </w:tr>
      <w:tr w:rsidR="003059DC" w:rsidRPr="004032FC" w14:paraId="1BAB2D7E" w14:textId="77777777" w:rsidTr="00DC2237">
        <w:trPr>
          <w:trHeight w:val="416"/>
        </w:trPr>
        <w:tc>
          <w:tcPr>
            <w:tcW w:w="1713" w:type="dxa"/>
            <w:vMerge w:val="restart"/>
            <w:tcBorders>
              <w:top w:val="nil"/>
              <w:left w:val="single" w:sz="4" w:space="0" w:color="auto"/>
              <w:bottom w:val="single" w:sz="4" w:space="0" w:color="000000"/>
              <w:right w:val="single" w:sz="4" w:space="0" w:color="auto"/>
            </w:tcBorders>
            <w:shd w:val="clear" w:color="auto" w:fill="auto"/>
            <w:vAlign w:val="center"/>
            <w:hideMark/>
          </w:tcPr>
          <w:p w14:paraId="1C57B1A6"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Erzurum</w:t>
            </w:r>
          </w:p>
        </w:tc>
        <w:tc>
          <w:tcPr>
            <w:tcW w:w="8777" w:type="dxa"/>
            <w:tcBorders>
              <w:top w:val="nil"/>
              <w:left w:val="nil"/>
              <w:bottom w:val="single" w:sz="4" w:space="0" w:color="auto"/>
              <w:right w:val="single" w:sz="4" w:space="0" w:color="auto"/>
            </w:tcBorders>
            <w:shd w:val="clear" w:color="auto" w:fill="auto"/>
            <w:vAlign w:val="center"/>
            <w:hideMark/>
          </w:tcPr>
          <w:p w14:paraId="6B46F17D" w14:textId="77777777" w:rsidR="003059DC" w:rsidRPr="004032FC" w:rsidRDefault="003059DC" w:rsidP="003059DC">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Asgari 500 Büyükbaş Entegre Et ve/veya Süt Hayvancılığı Yatırımı</w:t>
            </w:r>
          </w:p>
        </w:tc>
      </w:tr>
      <w:tr w:rsidR="003059DC" w:rsidRPr="004032FC" w14:paraId="2B044F28" w14:textId="77777777" w:rsidTr="00DC2237">
        <w:trPr>
          <w:trHeight w:val="408"/>
        </w:trPr>
        <w:tc>
          <w:tcPr>
            <w:tcW w:w="1713" w:type="dxa"/>
            <w:vMerge/>
            <w:tcBorders>
              <w:top w:val="nil"/>
              <w:left w:val="single" w:sz="4" w:space="0" w:color="auto"/>
              <w:bottom w:val="single" w:sz="4" w:space="0" w:color="000000"/>
              <w:right w:val="single" w:sz="4" w:space="0" w:color="auto"/>
            </w:tcBorders>
            <w:vAlign w:val="center"/>
            <w:hideMark/>
          </w:tcPr>
          <w:p w14:paraId="10FCEF9A"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52809C98"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Asgari 100 Yataklı Özel Hastane Yatırımı</w:t>
            </w:r>
          </w:p>
        </w:tc>
      </w:tr>
      <w:tr w:rsidR="003059DC" w:rsidRPr="004032FC" w14:paraId="1D2C3A93" w14:textId="77777777" w:rsidTr="00DC2237">
        <w:trPr>
          <w:trHeight w:val="697"/>
        </w:trPr>
        <w:tc>
          <w:tcPr>
            <w:tcW w:w="1713" w:type="dxa"/>
            <w:vMerge/>
            <w:tcBorders>
              <w:top w:val="nil"/>
              <w:left w:val="single" w:sz="4" w:space="0" w:color="auto"/>
              <w:bottom w:val="single" w:sz="4" w:space="0" w:color="000000"/>
              <w:right w:val="single" w:sz="4" w:space="0" w:color="auto"/>
            </w:tcBorders>
            <w:vAlign w:val="center"/>
            <w:hideMark/>
          </w:tcPr>
          <w:p w14:paraId="5F5D8680"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21FDB598" w14:textId="77777777" w:rsidR="003059DC" w:rsidRPr="004032FC" w:rsidRDefault="003059DC" w:rsidP="003059DC">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Deri ve Deri Atıklarından Katma Değerli Ürün Üretimi (keratin, jelatin, saraciye vb.)</w:t>
            </w:r>
          </w:p>
        </w:tc>
      </w:tr>
      <w:tr w:rsidR="003059DC" w:rsidRPr="004032FC" w14:paraId="50EAC309" w14:textId="77777777" w:rsidTr="00DC2237">
        <w:trPr>
          <w:trHeight w:val="977"/>
        </w:trPr>
        <w:tc>
          <w:tcPr>
            <w:tcW w:w="1713" w:type="dxa"/>
            <w:vMerge/>
            <w:tcBorders>
              <w:top w:val="nil"/>
              <w:left w:val="single" w:sz="4" w:space="0" w:color="auto"/>
              <w:bottom w:val="single" w:sz="4" w:space="0" w:color="000000"/>
              <w:right w:val="single" w:sz="4" w:space="0" w:color="auto"/>
            </w:tcBorders>
            <w:vAlign w:val="center"/>
            <w:hideMark/>
          </w:tcPr>
          <w:p w14:paraId="44CFCF47"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734FA145" w14:textId="77777777" w:rsidR="003059DC" w:rsidRPr="004032FC" w:rsidRDefault="003059DC" w:rsidP="003059DC">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Madenlerin Zenginleştirilmesi ve Katma Değerli Endüstriyel Ara/Nihai Ürün Üretimi (krom, mangan, bakır, çinko gibi metalik maden zenginleştirme, metal oksit türevleri, perlit ve po</w:t>
            </w:r>
            <w:r>
              <w:rPr>
                <w:rFonts w:ascii="Times New Roman" w:eastAsia="Times New Roman" w:hAnsi="Times New Roman" w:cs="Times New Roman"/>
                <w:sz w:val="24"/>
                <w:szCs w:val="24"/>
                <w:lang w:eastAsia="tr-TR"/>
              </w:rPr>
              <w:t>m</w:t>
            </w:r>
            <w:r w:rsidRPr="004032FC">
              <w:rPr>
                <w:rFonts w:ascii="Times New Roman" w:eastAsia="Times New Roman" w:hAnsi="Times New Roman" w:cs="Times New Roman"/>
                <w:sz w:val="24"/>
                <w:szCs w:val="24"/>
                <w:lang w:eastAsia="tr-TR"/>
              </w:rPr>
              <w:t>za bazlı endüstriyel mineral ürünleri vb.)</w:t>
            </w:r>
          </w:p>
        </w:tc>
      </w:tr>
      <w:tr w:rsidR="003059DC" w:rsidRPr="004032FC" w14:paraId="092EA435" w14:textId="77777777" w:rsidTr="00DC2237">
        <w:trPr>
          <w:trHeight w:val="707"/>
        </w:trPr>
        <w:tc>
          <w:tcPr>
            <w:tcW w:w="1713" w:type="dxa"/>
            <w:vMerge w:val="restart"/>
            <w:tcBorders>
              <w:top w:val="nil"/>
              <w:left w:val="single" w:sz="4" w:space="0" w:color="auto"/>
              <w:bottom w:val="single" w:sz="4" w:space="0" w:color="000000"/>
              <w:right w:val="single" w:sz="4" w:space="0" w:color="auto"/>
            </w:tcBorders>
            <w:shd w:val="clear" w:color="auto" w:fill="auto"/>
            <w:vAlign w:val="center"/>
            <w:hideMark/>
          </w:tcPr>
          <w:p w14:paraId="59490A8F"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Eskişehir</w:t>
            </w:r>
          </w:p>
        </w:tc>
        <w:tc>
          <w:tcPr>
            <w:tcW w:w="8777" w:type="dxa"/>
            <w:tcBorders>
              <w:top w:val="nil"/>
              <w:left w:val="nil"/>
              <w:bottom w:val="single" w:sz="4" w:space="0" w:color="auto"/>
              <w:right w:val="single" w:sz="4" w:space="0" w:color="auto"/>
            </w:tcBorders>
            <w:shd w:val="clear" w:color="auto" w:fill="auto"/>
            <w:vAlign w:val="center"/>
            <w:hideMark/>
          </w:tcPr>
          <w:p w14:paraId="6226E511" w14:textId="77777777" w:rsidR="003059DC" w:rsidRPr="004032FC" w:rsidRDefault="003059DC" w:rsidP="003059DC">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Elektrikli Ev Aletlerine Yönelik Endüstriyel Metal Şekillendirme ile Metal Parça Üretimi (sac gövde-panelleri, şase/taşıyıcı parçalar vb.)</w:t>
            </w:r>
          </w:p>
        </w:tc>
      </w:tr>
      <w:tr w:rsidR="003059DC" w:rsidRPr="004032FC" w14:paraId="56D4725D" w14:textId="77777777" w:rsidTr="00DC2237">
        <w:trPr>
          <w:trHeight w:val="1270"/>
        </w:trPr>
        <w:tc>
          <w:tcPr>
            <w:tcW w:w="1713" w:type="dxa"/>
            <w:vMerge/>
            <w:tcBorders>
              <w:top w:val="nil"/>
              <w:left w:val="single" w:sz="4" w:space="0" w:color="auto"/>
              <w:bottom w:val="single" w:sz="4" w:space="0" w:color="000000"/>
              <w:right w:val="single" w:sz="4" w:space="0" w:color="auto"/>
            </w:tcBorders>
            <w:vAlign w:val="center"/>
            <w:hideMark/>
          </w:tcPr>
          <w:p w14:paraId="5D5E2F5D"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014BDFC6" w14:textId="77777777" w:rsidR="003059DC" w:rsidRPr="004032FC" w:rsidRDefault="003059DC" w:rsidP="003059DC">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Havacılık Sektörüne Yönelik Parçaların Üretimi ve İşlenmesi (jet motorlarına ait nikel ve titanyum alaşımlı rotor, şaft, bağlantı göbeği ve dişli sistemleri ile hava araçlarının gövde, kanat, kuyruk, stabilizasyon, iniş takımı ve motor-güç ünitesi yapısal parçaları vb.)</w:t>
            </w:r>
          </w:p>
        </w:tc>
      </w:tr>
      <w:tr w:rsidR="003059DC" w:rsidRPr="004032FC" w14:paraId="3122EF09" w14:textId="77777777" w:rsidTr="00DC2237">
        <w:trPr>
          <w:trHeight w:val="963"/>
        </w:trPr>
        <w:tc>
          <w:tcPr>
            <w:tcW w:w="1713" w:type="dxa"/>
            <w:vMerge/>
            <w:tcBorders>
              <w:top w:val="nil"/>
              <w:left w:val="single" w:sz="4" w:space="0" w:color="auto"/>
              <w:bottom w:val="single" w:sz="4" w:space="0" w:color="000000"/>
              <w:right w:val="single" w:sz="4" w:space="0" w:color="auto"/>
            </w:tcBorders>
            <w:vAlign w:val="center"/>
            <w:hideMark/>
          </w:tcPr>
          <w:p w14:paraId="2F3445E9"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036ABEB6" w14:textId="77777777" w:rsidR="003059DC" w:rsidRPr="004032FC" w:rsidRDefault="003059DC" w:rsidP="003059DC">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Raylı Taşımacılık için Demiryolu Araçlarına Ait Parçaların Üretimi veya Test ve Belgelendirme Merkezi (kompozit gövde, cer motoru, otomatik kapı ve sistemleri, şasi ve boji yapısal parçaları ile mekanik alt sistemler vb.)</w:t>
            </w:r>
          </w:p>
        </w:tc>
      </w:tr>
      <w:tr w:rsidR="003059DC" w:rsidRPr="004032FC" w14:paraId="14F1BCC3" w14:textId="77777777" w:rsidTr="00DC2237">
        <w:trPr>
          <w:trHeight w:val="991"/>
        </w:trPr>
        <w:tc>
          <w:tcPr>
            <w:tcW w:w="1713" w:type="dxa"/>
            <w:vMerge/>
            <w:tcBorders>
              <w:top w:val="nil"/>
              <w:left w:val="single" w:sz="4" w:space="0" w:color="auto"/>
              <w:bottom w:val="single" w:sz="4" w:space="0" w:color="000000"/>
              <w:right w:val="single" w:sz="4" w:space="0" w:color="auto"/>
            </w:tcBorders>
            <w:vAlign w:val="center"/>
            <w:hideMark/>
          </w:tcPr>
          <w:p w14:paraId="2438F879"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38A10962"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Tarım Makineleri Aksam ve Parçaları Üretimi (yüksek dayanımlı metal aksamlar, hidrolik sistem bileşenleri, hassas mekanik ve talaşlı imalat parçaları, montajlı alt sistemler vb.)</w:t>
            </w:r>
          </w:p>
        </w:tc>
      </w:tr>
      <w:tr w:rsidR="003059DC" w:rsidRPr="004032FC" w14:paraId="10F79BF5" w14:textId="77777777" w:rsidTr="00DC2237">
        <w:trPr>
          <w:trHeight w:val="707"/>
        </w:trPr>
        <w:tc>
          <w:tcPr>
            <w:tcW w:w="1713" w:type="dxa"/>
            <w:vMerge w:val="restart"/>
            <w:tcBorders>
              <w:top w:val="nil"/>
              <w:left w:val="single" w:sz="4" w:space="0" w:color="auto"/>
              <w:bottom w:val="single" w:sz="4" w:space="0" w:color="000000"/>
              <w:right w:val="single" w:sz="4" w:space="0" w:color="auto"/>
            </w:tcBorders>
            <w:shd w:val="clear" w:color="auto" w:fill="auto"/>
            <w:vAlign w:val="center"/>
            <w:hideMark/>
          </w:tcPr>
          <w:p w14:paraId="18E3353F"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Gaziantep</w:t>
            </w:r>
          </w:p>
        </w:tc>
        <w:tc>
          <w:tcPr>
            <w:tcW w:w="8777" w:type="dxa"/>
            <w:tcBorders>
              <w:top w:val="nil"/>
              <w:left w:val="nil"/>
              <w:bottom w:val="single" w:sz="4" w:space="0" w:color="auto"/>
              <w:right w:val="single" w:sz="4" w:space="0" w:color="auto"/>
            </w:tcBorders>
            <w:shd w:val="clear" w:color="auto" w:fill="auto"/>
            <w:vAlign w:val="center"/>
            <w:hideMark/>
          </w:tcPr>
          <w:p w14:paraId="5F7E7266"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Çevre Dostu Ambalaj Ürünleri Üretimi (biyobozunur gıda ambalaj filmi, bitkisel yağ ve doğal reçine bazlı yapıştırıcı vb.)</w:t>
            </w:r>
          </w:p>
        </w:tc>
      </w:tr>
      <w:tr w:rsidR="003059DC" w:rsidRPr="004032FC" w14:paraId="04BFDCD5" w14:textId="77777777" w:rsidTr="00DC2237">
        <w:trPr>
          <w:trHeight w:val="831"/>
        </w:trPr>
        <w:tc>
          <w:tcPr>
            <w:tcW w:w="1713" w:type="dxa"/>
            <w:vMerge/>
            <w:tcBorders>
              <w:top w:val="nil"/>
              <w:left w:val="single" w:sz="4" w:space="0" w:color="auto"/>
              <w:bottom w:val="single" w:sz="4" w:space="0" w:color="000000"/>
              <w:right w:val="single" w:sz="4" w:space="0" w:color="auto"/>
            </w:tcBorders>
            <w:vAlign w:val="center"/>
            <w:hideMark/>
          </w:tcPr>
          <w:p w14:paraId="0626C4DF"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185B61B3" w14:textId="77777777" w:rsidR="003059DC" w:rsidRPr="004032FC" w:rsidRDefault="003059DC" w:rsidP="003059DC">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 xml:space="preserve">Gıda, Kimya vb. Sektörlere Yönelik Yüksek Nitelikli Girdi Üretimi (kapsaisin, </w:t>
            </w:r>
            <w:r w:rsidR="00785B69">
              <w:rPr>
                <w:rFonts w:ascii="Times New Roman" w:eastAsia="Times New Roman" w:hAnsi="Times New Roman" w:cs="Times New Roman"/>
                <w:sz w:val="24"/>
                <w:szCs w:val="24"/>
                <w:lang w:eastAsia="tr-TR"/>
              </w:rPr>
              <w:t>ş</w:t>
            </w:r>
            <w:r w:rsidR="00785B69" w:rsidRPr="00785B69">
              <w:rPr>
                <w:rFonts w:ascii="Times New Roman" w:eastAsia="Times New Roman" w:hAnsi="Times New Roman" w:cs="Times New Roman"/>
                <w:sz w:val="24"/>
                <w:szCs w:val="24"/>
                <w:lang w:eastAsia="tr-TR"/>
              </w:rPr>
              <w:t>ikimik</w:t>
            </w:r>
            <w:r w:rsidRPr="004032FC">
              <w:rPr>
                <w:rFonts w:ascii="Times New Roman" w:eastAsia="Times New Roman" w:hAnsi="Times New Roman" w:cs="Times New Roman"/>
                <w:sz w:val="24"/>
                <w:szCs w:val="24"/>
                <w:lang w:eastAsia="tr-TR"/>
              </w:rPr>
              <w:t xml:space="preserve"> sitrik asit, insülin, inilin, selüloz hamuru, hemiselüloz vb.)</w:t>
            </w:r>
          </w:p>
        </w:tc>
      </w:tr>
      <w:tr w:rsidR="003059DC" w:rsidRPr="004032FC" w14:paraId="48BDB9A8" w14:textId="77777777" w:rsidTr="00DC2237">
        <w:trPr>
          <w:trHeight w:val="999"/>
        </w:trPr>
        <w:tc>
          <w:tcPr>
            <w:tcW w:w="1713" w:type="dxa"/>
            <w:vMerge/>
            <w:tcBorders>
              <w:top w:val="nil"/>
              <w:left w:val="single" w:sz="4" w:space="0" w:color="auto"/>
              <w:bottom w:val="single" w:sz="4" w:space="0" w:color="000000"/>
              <w:right w:val="single" w:sz="4" w:space="0" w:color="auto"/>
            </w:tcBorders>
            <w:vAlign w:val="center"/>
            <w:hideMark/>
          </w:tcPr>
          <w:p w14:paraId="4F8791D3"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1EF21935" w14:textId="77777777" w:rsidR="003059DC" w:rsidRPr="004032FC" w:rsidRDefault="003059DC" w:rsidP="003059DC">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Orta ve Yüksek Teknoloji Makine ve Mekanik Sistemler Üretimi (endüstriyel otomasyon sistemleri, paketleme ve dolum makineleri, proses kontrol ekipmanları, fikse-büküm makineleri vb.)</w:t>
            </w:r>
          </w:p>
        </w:tc>
      </w:tr>
      <w:tr w:rsidR="003059DC" w:rsidRPr="004032FC" w14:paraId="50D0A40D" w14:textId="77777777" w:rsidTr="00DC2237">
        <w:trPr>
          <w:trHeight w:val="1011"/>
        </w:trPr>
        <w:tc>
          <w:tcPr>
            <w:tcW w:w="1713" w:type="dxa"/>
            <w:vMerge/>
            <w:tcBorders>
              <w:top w:val="nil"/>
              <w:left w:val="single" w:sz="4" w:space="0" w:color="auto"/>
              <w:bottom w:val="single" w:sz="4" w:space="0" w:color="000000"/>
              <w:right w:val="single" w:sz="4" w:space="0" w:color="auto"/>
            </w:tcBorders>
            <w:vAlign w:val="center"/>
            <w:hideMark/>
          </w:tcPr>
          <w:p w14:paraId="31882CBC"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502905CF" w14:textId="77777777" w:rsidR="003059DC" w:rsidRPr="004032FC" w:rsidRDefault="00413D40" w:rsidP="003059DC">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color w:val="000000"/>
                <w:sz w:val="24"/>
                <w:szCs w:val="24"/>
                <w:lang w:eastAsia="tr-TR"/>
              </w:rPr>
              <w:t>Yüksek Katma Değerli Teknik</w:t>
            </w:r>
            <w:r>
              <w:rPr>
                <w:rFonts w:ascii="Times New Roman" w:eastAsia="Times New Roman" w:hAnsi="Times New Roman" w:cs="Times New Roman"/>
                <w:color w:val="000000"/>
                <w:sz w:val="24"/>
                <w:szCs w:val="24"/>
                <w:lang w:eastAsia="tr-TR"/>
              </w:rPr>
              <w:t xml:space="preserve"> Tekstil Ürünleri </w:t>
            </w:r>
            <w:r w:rsidRPr="004032FC">
              <w:rPr>
                <w:rFonts w:ascii="Times New Roman" w:eastAsia="Times New Roman" w:hAnsi="Times New Roman" w:cs="Times New Roman"/>
                <w:color w:val="000000"/>
                <w:sz w:val="24"/>
                <w:szCs w:val="24"/>
                <w:lang w:eastAsia="tr-TR"/>
              </w:rPr>
              <w:t xml:space="preserve">ve Fonksiyonel Kumaş Üretimi (softshell/hardshell/termal kumaş/floresan/membranlı/alev geciktirici </w:t>
            </w:r>
            <w:r>
              <w:rPr>
                <w:rFonts w:ascii="Times New Roman" w:eastAsia="Times New Roman" w:hAnsi="Times New Roman" w:cs="Times New Roman"/>
                <w:color w:val="000000"/>
                <w:sz w:val="24"/>
                <w:szCs w:val="24"/>
                <w:lang w:eastAsia="tr-TR"/>
              </w:rPr>
              <w:t>(</w:t>
            </w:r>
            <w:r w:rsidRPr="004032FC">
              <w:rPr>
                <w:rFonts w:ascii="Times New Roman" w:eastAsia="Times New Roman" w:hAnsi="Times New Roman" w:cs="Times New Roman"/>
                <w:color w:val="000000"/>
                <w:sz w:val="24"/>
                <w:szCs w:val="24"/>
                <w:lang w:eastAsia="tr-TR"/>
              </w:rPr>
              <w:t>FR)/antistatik (ESD)/kesilmeye dayanıklı/balistik kumaş vb.)</w:t>
            </w:r>
          </w:p>
        </w:tc>
      </w:tr>
      <w:tr w:rsidR="003059DC" w:rsidRPr="004032FC" w14:paraId="74545B6D" w14:textId="77777777" w:rsidTr="00DC2237">
        <w:trPr>
          <w:trHeight w:val="685"/>
        </w:trPr>
        <w:tc>
          <w:tcPr>
            <w:tcW w:w="1713" w:type="dxa"/>
            <w:vMerge w:val="restart"/>
            <w:tcBorders>
              <w:top w:val="nil"/>
              <w:left w:val="single" w:sz="4" w:space="0" w:color="auto"/>
              <w:bottom w:val="single" w:sz="4" w:space="0" w:color="000000"/>
              <w:right w:val="single" w:sz="4" w:space="0" w:color="auto"/>
            </w:tcBorders>
            <w:shd w:val="clear" w:color="auto" w:fill="auto"/>
            <w:vAlign w:val="center"/>
            <w:hideMark/>
          </w:tcPr>
          <w:p w14:paraId="6F3255FF"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lastRenderedPageBreak/>
              <w:t>Giresun</w:t>
            </w:r>
          </w:p>
        </w:tc>
        <w:tc>
          <w:tcPr>
            <w:tcW w:w="8777" w:type="dxa"/>
            <w:tcBorders>
              <w:top w:val="nil"/>
              <w:left w:val="nil"/>
              <w:bottom w:val="single" w:sz="4" w:space="0" w:color="auto"/>
              <w:right w:val="single" w:sz="4" w:space="0" w:color="auto"/>
            </w:tcBorders>
            <w:shd w:val="clear" w:color="auto" w:fill="auto"/>
            <w:vAlign w:val="center"/>
            <w:hideMark/>
          </w:tcPr>
          <w:p w14:paraId="7919F837" w14:textId="77777777" w:rsidR="003059DC" w:rsidRPr="004032FC" w:rsidRDefault="003059DC" w:rsidP="003059DC">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 xml:space="preserve">Doğa Temelli Turizm Yatırımları (konaklama tesisleri, teleferik, </w:t>
            </w:r>
            <w:r w:rsidR="00BF7078">
              <w:rPr>
                <w:rFonts w:ascii="Times New Roman" w:eastAsia="Times New Roman" w:hAnsi="Times New Roman" w:cs="Times New Roman"/>
                <w:sz w:val="24"/>
                <w:szCs w:val="24"/>
                <w:lang w:eastAsia="tr-TR"/>
              </w:rPr>
              <w:t xml:space="preserve">ekoturizm merkezi, </w:t>
            </w:r>
            <w:r w:rsidRPr="004032FC">
              <w:rPr>
                <w:rFonts w:ascii="Times New Roman" w:eastAsia="Times New Roman" w:hAnsi="Times New Roman" w:cs="Times New Roman"/>
                <w:sz w:val="24"/>
                <w:szCs w:val="24"/>
                <w:lang w:eastAsia="tr-TR"/>
              </w:rPr>
              <w:t>macera parkı, dağ kızağı, kayak merkezi vb.)</w:t>
            </w:r>
          </w:p>
        </w:tc>
      </w:tr>
      <w:tr w:rsidR="003059DC" w:rsidRPr="004032FC" w14:paraId="110BDA7A" w14:textId="77777777" w:rsidTr="00DC2237">
        <w:trPr>
          <w:trHeight w:val="978"/>
        </w:trPr>
        <w:tc>
          <w:tcPr>
            <w:tcW w:w="1713" w:type="dxa"/>
            <w:vMerge/>
            <w:tcBorders>
              <w:top w:val="nil"/>
              <w:left w:val="single" w:sz="4" w:space="0" w:color="auto"/>
              <w:bottom w:val="single" w:sz="4" w:space="0" w:color="000000"/>
              <w:right w:val="single" w:sz="4" w:space="0" w:color="auto"/>
            </w:tcBorders>
            <w:vAlign w:val="center"/>
            <w:hideMark/>
          </w:tcPr>
          <w:p w14:paraId="634451C4"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4F01BF11" w14:textId="77777777" w:rsidR="003059DC" w:rsidRPr="004032FC" w:rsidRDefault="003059DC" w:rsidP="003059DC">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Fındık ve Yan Ürünlerinden Katma Değerli Ürünler Üretimi (fındık kreması/ezmesi/püresi, fındıklı çikolata ve barlar, fındık yağı/unu/sütü, fındık kabuğu ve fındık zarından ürünler vb.)</w:t>
            </w:r>
          </w:p>
        </w:tc>
      </w:tr>
      <w:tr w:rsidR="003059DC" w:rsidRPr="004032FC" w14:paraId="3F3447EC" w14:textId="77777777" w:rsidTr="00DC2237">
        <w:trPr>
          <w:trHeight w:val="694"/>
        </w:trPr>
        <w:tc>
          <w:tcPr>
            <w:tcW w:w="1713" w:type="dxa"/>
            <w:vMerge/>
            <w:tcBorders>
              <w:top w:val="nil"/>
              <w:left w:val="single" w:sz="4" w:space="0" w:color="auto"/>
              <w:bottom w:val="single" w:sz="4" w:space="0" w:color="000000"/>
              <w:right w:val="single" w:sz="4" w:space="0" w:color="auto"/>
            </w:tcBorders>
            <w:vAlign w:val="center"/>
            <w:hideMark/>
          </w:tcPr>
          <w:p w14:paraId="0EC931FF"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578FB58A"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Kaldırma ve Taşıma Ekipmanları Üretimi (robot besleme üniteleri, sorter sistemleri, konveyör,</w:t>
            </w:r>
            <w:r w:rsidR="00845122">
              <w:rPr>
                <w:rFonts w:ascii="Times New Roman" w:eastAsia="Times New Roman" w:hAnsi="Times New Roman" w:cs="Times New Roman"/>
                <w:color w:val="000000"/>
                <w:sz w:val="24"/>
                <w:szCs w:val="24"/>
                <w:lang w:eastAsia="tr-TR"/>
              </w:rPr>
              <w:t xml:space="preserve"> </w:t>
            </w:r>
            <w:r w:rsidRPr="004032FC">
              <w:rPr>
                <w:rFonts w:ascii="Times New Roman" w:eastAsia="Times New Roman" w:hAnsi="Times New Roman" w:cs="Times New Roman"/>
                <w:color w:val="000000"/>
                <w:sz w:val="24"/>
                <w:szCs w:val="24"/>
                <w:lang w:eastAsia="tr-TR"/>
              </w:rPr>
              <w:t>asansör, vinç, forklift vb.)</w:t>
            </w:r>
          </w:p>
        </w:tc>
      </w:tr>
      <w:tr w:rsidR="003059DC" w:rsidRPr="004032FC" w14:paraId="0E43CDA1" w14:textId="77777777" w:rsidTr="00DC2237">
        <w:trPr>
          <w:trHeight w:val="973"/>
        </w:trPr>
        <w:tc>
          <w:tcPr>
            <w:tcW w:w="1713" w:type="dxa"/>
            <w:vMerge/>
            <w:tcBorders>
              <w:top w:val="nil"/>
              <w:left w:val="single" w:sz="4" w:space="0" w:color="auto"/>
              <w:bottom w:val="single" w:sz="4" w:space="0" w:color="000000"/>
              <w:right w:val="single" w:sz="4" w:space="0" w:color="auto"/>
            </w:tcBorders>
            <w:vAlign w:val="center"/>
            <w:hideMark/>
          </w:tcPr>
          <w:p w14:paraId="53B80BF0"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56AEE2E8"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Su Ürünleri Üretim ve/veya Katma Değerli Ürün İşleme Tesisi (balık yetiştiriciliği, balık fileto, tütsülenmiş balık, balık konserve, panelenmiş balık ürünleri, balık yağı, balık yemi vb.)</w:t>
            </w:r>
          </w:p>
        </w:tc>
      </w:tr>
      <w:tr w:rsidR="003059DC" w:rsidRPr="004032FC" w14:paraId="6D72F666" w14:textId="77777777" w:rsidTr="00DC2237">
        <w:trPr>
          <w:trHeight w:val="717"/>
        </w:trPr>
        <w:tc>
          <w:tcPr>
            <w:tcW w:w="1713" w:type="dxa"/>
            <w:vMerge w:val="restart"/>
            <w:tcBorders>
              <w:top w:val="nil"/>
              <w:left w:val="single" w:sz="4" w:space="0" w:color="auto"/>
              <w:bottom w:val="single" w:sz="4" w:space="0" w:color="000000"/>
              <w:right w:val="single" w:sz="4" w:space="0" w:color="auto"/>
            </w:tcBorders>
            <w:shd w:val="clear" w:color="auto" w:fill="auto"/>
            <w:vAlign w:val="center"/>
            <w:hideMark/>
          </w:tcPr>
          <w:p w14:paraId="5A3449D1"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Gümüşhane</w:t>
            </w:r>
          </w:p>
        </w:tc>
        <w:tc>
          <w:tcPr>
            <w:tcW w:w="8777" w:type="dxa"/>
            <w:tcBorders>
              <w:top w:val="nil"/>
              <w:left w:val="nil"/>
              <w:bottom w:val="single" w:sz="4" w:space="0" w:color="auto"/>
              <w:right w:val="single" w:sz="4" w:space="0" w:color="auto"/>
            </w:tcBorders>
            <w:shd w:val="clear" w:color="auto" w:fill="auto"/>
            <w:vAlign w:val="center"/>
            <w:hideMark/>
          </w:tcPr>
          <w:p w14:paraId="2300B6D6"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Doğa Temelli Turizm Yatırımları (konaklama, ekoturizm merkezi, macera parkı, apiterapi vb.)</w:t>
            </w:r>
          </w:p>
        </w:tc>
      </w:tr>
      <w:tr w:rsidR="003059DC" w:rsidRPr="004032FC" w14:paraId="6E6D5F6A" w14:textId="77777777" w:rsidTr="00DC2237">
        <w:trPr>
          <w:trHeight w:val="416"/>
        </w:trPr>
        <w:tc>
          <w:tcPr>
            <w:tcW w:w="1713" w:type="dxa"/>
            <w:vMerge/>
            <w:tcBorders>
              <w:top w:val="nil"/>
              <w:left w:val="single" w:sz="4" w:space="0" w:color="auto"/>
              <w:bottom w:val="single" w:sz="4" w:space="0" w:color="000000"/>
              <w:right w:val="single" w:sz="4" w:space="0" w:color="auto"/>
            </w:tcBorders>
            <w:vAlign w:val="center"/>
            <w:hideMark/>
          </w:tcPr>
          <w:p w14:paraId="6E638BE8"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7BFB3000" w14:textId="77777777" w:rsidR="003059DC" w:rsidRPr="004032FC" w:rsidRDefault="003059DC" w:rsidP="003059DC">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Feldspat, Bakır, Kurşun, Çinko vb. Madenleri İşleme veya Zenginleştirme Tesisi</w:t>
            </w:r>
          </w:p>
        </w:tc>
      </w:tr>
      <w:tr w:rsidR="003059DC" w:rsidRPr="004032FC" w14:paraId="74582908" w14:textId="77777777" w:rsidTr="00DC2237">
        <w:trPr>
          <w:trHeight w:val="833"/>
        </w:trPr>
        <w:tc>
          <w:tcPr>
            <w:tcW w:w="1713" w:type="dxa"/>
            <w:vMerge/>
            <w:tcBorders>
              <w:top w:val="nil"/>
              <w:left w:val="single" w:sz="4" w:space="0" w:color="auto"/>
              <w:bottom w:val="single" w:sz="4" w:space="0" w:color="000000"/>
              <w:right w:val="single" w:sz="4" w:space="0" w:color="auto"/>
            </w:tcBorders>
            <w:vAlign w:val="center"/>
            <w:hideMark/>
          </w:tcPr>
          <w:p w14:paraId="74F2699A"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12CA4224"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Fonksiyonel ve Katma Değerli Gıda Üretimi (diyabetik ve düşük glisemik indeksli pestil/bar, kuşburnu ekstreleri ve süper gıda tozları ve protein bazlı (tahıl/bakliyat temelli) karışım ürünleri vb.)</w:t>
            </w:r>
          </w:p>
        </w:tc>
      </w:tr>
      <w:tr w:rsidR="003059DC" w:rsidRPr="004032FC" w14:paraId="3AE24505" w14:textId="77777777" w:rsidTr="00DC2237">
        <w:trPr>
          <w:trHeight w:val="974"/>
        </w:trPr>
        <w:tc>
          <w:tcPr>
            <w:tcW w:w="1713" w:type="dxa"/>
            <w:vMerge/>
            <w:tcBorders>
              <w:top w:val="nil"/>
              <w:left w:val="single" w:sz="4" w:space="0" w:color="auto"/>
              <w:bottom w:val="single" w:sz="4" w:space="0" w:color="000000"/>
              <w:right w:val="single" w:sz="4" w:space="0" w:color="auto"/>
            </w:tcBorders>
            <w:vAlign w:val="center"/>
            <w:hideMark/>
          </w:tcPr>
          <w:p w14:paraId="752AFC75"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0D240BB8" w14:textId="77777777" w:rsidR="003059DC" w:rsidRPr="004032FC" w:rsidRDefault="003059DC" w:rsidP="003059DC">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Su Ürünleri Üretimi ve/veya Katma Değerli Ürün İşleme Tesisi (balık yetiştiriciliği, balık fileto, tütsülenmiş balık, balık konserve, panelenmiş balık ürünleri, balık yemi vb.)</w:t>
            </w:r>
          </w:p>
        </w:tc>
      </w:tr>
      <w:tr w:rsidR="003059DC" w:rsidRPr="004032FC" w14:paraId="30256564" w14:textId="77777777" w:rsidTr="00DC2237">
        <w:trPr>
          <w:trHeight w:val="420"/>
        </w:trPr>
        <w:tc>
          <w:tcPr>
            <w:tcW w:w="1713" w:type="dxa"/>
            <w:vMerge w:val="restart"/>
            <w:tcBorders>
              <w:top w:val="nil"/>
              <w:left w:val="single" w:sz="4" w:space="0" w:color="auto"/>
              <w:bottom w:val="single" w:sz="4" w:space="0" w:color="000000"/>
              <w:right w:val="single" w:sz="4" w:space="0" w:color="auto"/>
            </w:tcBorders>
            <w:shd w:val="clear" w:color="auto" w:fill="auto"/>
            <w:vAlign w:val="center"/>
            <w:hideMark/>
          </w:tcPr>
          <w:p w14:paraId="157EACFB"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Hakkâri</w:t>
            </w:r>
          </w:p>
        </w:tc>
        <w:tc>
          <w:tcPr>
            <w:tcW w:w="8777" w:type="dxa"/>
            <w:tcBorders>
              <w:top w:val="nil"/>
              <w:left w:val="nil"/>
              <w:bottom w:val="single" w:sz="4" w:space="0" w:color="auto"/>
              <w:right w:val="single" w:sz="4" w:space="0" w:color="auto"/>
            </w:tcBorders>
            <w:shd w:val="clear" w:color="auto" w:fill="auto"/>
            <w:vAlign w:val="center"/>
            <w:hideMark/>
          </w:tcPr>
          <w:p w14:paraId="37BEDCB2"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Asgari 100.000 Adet Entegre Yumurta Tavukçuluğu ve Yumurta Üretimi</w:t>
            </w:r>
          </w:p>
        </w:tc>
      </w:tr>
      <w:tr w:rsidR="003059DC" w:rsidRPr="004032FC" w14:paraId="33856CA3" w14:textId="77777777" w:rsidTr="00DC2237">
        <w:trPr>
          <w:trHeight w:val="428"/>
        </w:trPr>
        <w:tc>
          <w:tcPr>
            <w:tcW w:w="1713" w:type="dxa"/>
            <w:vMerge/>
            <w:tcBorders>
              <w:top w:val="nil"/>
              <w:left w:val="single" w:sz="4" w:space="0" w:color="auto"/>
              <w:bottom w:val="single" w:sz="4" w:space="0" w:color="000000"/>
              <w:right w:val="single" w:sz="4" w:space="0" w:color="auto"/>
            </w:tcBorders>
            <w:vAlign w:val="center"/>
            <w:hideMark/>
          </w:tcPr>
          <w:p w14:paraId="25AF872B"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59E14E4B"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Asgari 20.000 Metrekare Alışveriş Merkezi Yatırımı</w:t>
            </w:r>
          </w:p>
        </w:tc>
      </w:tr>
      <w:tr w:rsidR="003059DC" w:rsidRPr="004032FC" w14:paraId="7259ABCF" w14:textId="77777777" w:rsidTr="00DC2237">
        <w:trPr>
          <w:trHeight w:val="676"/>
        </w:trPr>
        <w:tc>
          <w:tcPr>
            <w:tcW w:w="1713" w:type="dxa"/>
            <w:vMerge/>
            <w:tcBorders>
              <w:top w:val="nil"/>
              <w:left w:val="single" w:sz="4" w:space="0" w:color="auto"/>
              <w:bottom w:val="single" w:sz="4" w:space="0" w:color="000000"/>
              <w:right w:val="single" w:sz="4" w:space="0" w:color="auto"/>
            </w:tcBorders>
            <w:vAlign w:val="center"/>
            <w:hideMark/>
          </w:tcPr>
          <w:p w14:paraId="20A57771"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06E3F5CF" w14:textId="77777777" w:rsidR="003059DC" w:rsidRPr="004032FC" w:rsidRDefault="003059DC" w:rsidP="003059DC">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Çinko ve Kurşun Madenlerinin İşlenmesi (flatasyon, izabe, sülfürik asit üretimi vb.)</w:t>
            </w:r>
          </w:p>
        </w:tc>
      </w:tr>
      <w:tr w:rsidR="003059DC" w:rsidRPr="004032FC" w14:paraId="6E70EE69" w14:textId="77777777" w:rsidTr="00DC2237">
        <w:trPr>
          <w:trHeight w:val="430"/>
        </w:trPr>
        <w:tc>
          <w:tcPr>
            <w:tcW w:w="1713" w:type="dxa"/>
            <w:vMerge/>
            <w:tcBorders>
              <w:top w:val="nil"/>
              <w:left w:val="single" w:sz="4" w:space="0" w:color="auto"/>
              <w:bottom w:val="single" w:sz="4" w:space="0" w:color="000000"/>
              <w:right w:val="single" w:sz="4" w:space="0" w:color="auto"/>
            </w:tcBorders>
            <w:vAlign w:val="center"/>
            <w:hideMark/>
          </w:tcPr>
          <w:p w14:paraId="75212B71"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148C8903" w14:textId="77777777" w:rsidR="003059DC" w:rsidRPr="004032FC" w:rsidRDefault="003059DC" w:rsidP="003059DC">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Ambalajlı Doğal Kaynak Su/İçecek Üretimi</w:t>
            </w:r>
          </w:p>
        </w:tc>
      </w:tr>
      <w:tr w:rsidR="003059DC" w:rsidRPr="004032FC" w14:paraId="28420537" w14:textId="77777777" w:rsidTr="00DC2237">
        <w:trPr>
          <w:trHeight w:val="703"/>
        </w:trPr>
        <w:tc>
          <w:tcPr>
            <w:tcW w:w="1713" w:type="dxa"/>
            <w:vMerge w:val="restart"/>
            <w:tcBorders>
              <w:top w:val="nil"/>
              <w:left w:val="single" w:sz="4" w:space="0" w:color="auto"/>
              <w:bottom w:val="nil"/>
              <w:right w:val="single" w:sz="4" w:space="0" w:color="auto"/>
            </w:tcBorders>
            <w:shd w:val="clear" w:color="auto" w:fill="auto"/>
            <w:vAlign w:val="center"/>
            <w:hideMark/>
          </w:tcPr>
          <w:p w14:paraId="7D77266E"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Hatay</w:t>
            </w:r>
          </w:p>
        </w:tc>
        <w:tc>
          <w:tcPr>
            <w:tcW w:w="8777" w:type="dxa"/>
            <w:tcBorders>
              <w:top w:val="nil"/>
              <w:left w:val="nil"/>
              <w:bottom w:val="single" w:sz="4" w:space="0" w:color="auto"/>
              <w:right w:val="single" w:sz="4" w:space="0" w:color="auto"/>
            </w:tcBorders>
            <w:shd w:val="clear" w:color="auto" w:fill="auto"/>
            <w:vAlign w:val="center"/>
            <w:hideMark/>
          </w:tcPr>
          <w:p w14:paraId="5F0A4691" w14:textId="77777777" w:rsidR="003059DC" w:rsidRPr="004032FC" w:rsidRDefault="003059DC" w:rsidP="003059DC">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Ayakkabı Sektöründe Yan Sanayi ve İleri-Geri Bağlantılı Ürünlerin Üretimi (taban, yapıştırıcı, deri işleme, ambalaj ürünleri, kalıp iplik vb.)</w:t>
            </w:r>
          </w:p>
        </w:tc>
      </w:tr>
      <w:tr w:rsidR="003059DC" w:rsidRPr="004032FC" w14:paraId="6AF5AF7A" w14:textId="77777777" w:rsidTr="00DC2237">
        <w:trPr>
          <w:trHeight w:val="655"/>
        </w:trPr>
        <w:tc>
          <w:tcPr>
            <w:tcW w:w="1713" w:type="dxa"/>
            <w:vMerge/>
            <w:tcBorders>
              <w:top w:val="nil"/>
              <w:left w:val="single" w:sz="4" w:space="0" w:color="auto"/>
              <w:bottom w:val="nil"/>
              <w:right w:val="single" w:sz="4" w:space="0" w:color="auto"/>
            </w:tcBorders>
            <w:vAlign w:val="center"/>
            <w:hideMark/>
          </w:tcPr>
          <w:p w14:paraId="07CECEF9"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23E6DE95"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Mobilya Sektöründe Yan Sanayi ve İleri-Geri Bağlantılı Katma Değeri Yüksek Ürünlerin Üretimi (TDI, sünger, ray, fermuar, nitelikli bağlantı elamanları vb.)</w:t>
            </w:r>
          </w:p>
        </w:tc>
      </w:tr>
      <w:tr w:rsidR="003059DC" w:rsidRPr="004032FC" w14:paraId="09D26CA5" w14:textId="77777777" w:rsidTr="00DC2237">
        <w:trPr>
          <w:trHeight w:val="621"/>
        </w:trPr>
        <w:tc>
          <w:tcPr>
            <w:tcW w:w="1713" w:type="dxa"/>
            <w:vMerge/>
            <w:tcBorders>
              <w:top w:val="nil"/>
              <w:left w:val="single" w:sz="4" w:space="0" w:color="auto"/>
              <w:bottom w:val="nil"/>
              <w:right w:val="single" w:sz="4" w:space="0" w:color="auto"/>
            </w:tcBorders>
            <w:vAlign w:val="center"/>
            <w:hideMark/>
          </w:tcPr>
          <w:p w14:paraId="6E59C1BF"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046AA1EB"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Sanayide Kullanılan İleri Metal Malzemeler İşleme ve Üretim Tesisi (bağlantı elemanları, mil, paslanmaz hassas döküm vb.)</w:t>
            </w:r>
          </w:p>
        </w:tc>
      </w:tr>
      <w:tr w:rsidR="003059DC" w:rsidRPr="004032FC" w14:paraId="7F59D7D0" w14:textId="77777777" w:rsidTr="00DC2237">
        <w:trPr>
          <w:trHeight w:val="912"/>
        </w:trPr>
        <w:tc>
          <w:tcPr>
            <w:tcW w:w="1713" w:type="dxa"/>
            <w:vMerge/>
            <w:tcBorders>
              <w:top w:val="nil"/>
              <w:left w:val="single" w:sz="4" w:space="0" w:color="auto"/>
              <w:bottom w:val="nil"/>
              <w:right w:val="single" w:sz="4" w:space="0" w:color="auto"/>
            </w:tcBorders>
            <w:vAlign w:val="center"/>
            <w:hideMark/>
          </w:tcPr>
          <w:p w14:paraId="689EB93A"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2C34C442"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 xml:space="preserve">Su Ürünleri Üretimi </w:t>
            </w:r>
            <w:r w:rsidR="002D4CC8">
              <w:rPr>
                <w:rFonts w:ascii="Times New Roman" w:eastAsia="Times New Roman" w:hAnsi="Times New Roman" w:cs="Times New Roman"/>
                <w:color w:val="000000"/>
                <w:sz w:val="24"/>
                <w:szCs w:val="24"/>
                <w:lang w:eastAsia="tr-TR"/>
              </w:rPr>
              <w:t>ve/</w:t>
            </w:r>
            <w:r w:rsidRPr="004032FC">
              <w:rPr>
                <w:rFonts w:ascii="Times New Roman" w:eastAsia="Times New Roman" w:hAnsi="Times New Roman" w:cs="Times New Roman"/>
                <w:color w:val="000000"/>
                <w:sz w:val="24"/>
                <w:szCs w:val="24"/>
                <w:lang w:eastAsia="tr-TR"/>
              </w:rPr>
              <w:t>veya Katma Değerli Ürün İşleme Tesisi (su ürünleri yetiştiriciliği ve işlenmesi, balık fileto, tütsülenmiş balık, balık konserve, panelenmiş balık ürünleri, balık yemi ve/veya diğer hayvan yemleri vb. üretimi)</w:t>
            </w:r>
          </w:p>
        </w:tc>
      </w:tr>
      <w:tr w:rsidR="003059DC" w:rsidRPr="004032FC" w14:paraId="3AAF6632" w14:textId="77777777" w:rsidTr="00DC2237">
        <w:trPr>
          <w:trHeight w:val="461"/>
        </w:trPr>
        <w:tc>
          <w:tcPr>
            <w:tcW w:w="171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4B93D7A"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Iğdır</w:t>
            </w:r>
          </w:p>
        </w:tc>
        <w:tc>
          <w:tcPr>
            <w:tcW w:w="8777" w:type="dxa"/>
            <w:tcBorders>
              <w:top w:val="nil"/>
              <w:left w:val="nil"/>
              <w:bottom w:val="single" w:sz="4" w:space="0" w:color="auto"/>
              <w:right w:val="single" w:sz="4" w:space="0" w:color="auto"/>
            </w:tcBorders>
            <w:shd w:val="clear" w:color="auto" w:fill="auto"/>
            <w:vAlign w:val="center"/>
            <w:hideMark/>
          </w:tcPr>
          <w:p w14:paraId="41782EFD" w14:textId="77777777" w:rsidR="003059DC" w:rsidRPr="004032FC" w:rsidRDefault="002D4CC8"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sz w:val="24"/>
                <w:szCs w:val="24"/>
                <w:lang w:eastAsia="tr-TR"/>
              </w:rPr>
              <w:t>Dört Yıldız ve Üzeri Konaklama Tesisi</w:t>
            </w:r>
            <w:r>
              <w:rPr>
                <w:rFonts w:ascii="Times New Roman" w:eastAsia="Times New Roman" w:hAnsi="Times New Roman" w:cs="Times New Roman"/>
                <w:sz w:val="24"/>
                <w:szCs w:val="24"/>
                <w:lang w:eastAsia="tr-TR"/>
              </w:rPr>
              <w:t xml:space="preserve"> </w:t>
            </w:r>
          </w:p>
        </w:tc>
      </w:tr>
      <w:tr w:rsidR="003059DC" w:rsidRPr="004032FC" w14:paraId="0F2AD76E" w14:textId="77777777" w:rsidTr="00DC2237">
        <w:trPr>
          <w:trHeight w:val="450"/>
        </w:trPr>
        <w:tc>
          <w:tcPr>
            <w:tcW w:w="1713" w:type="dxa"/>
            <w:vMerge/>
            <w:tcBorders>
              <w:top w:val="single" w:sz="4" w:space="0" w:color="auto"/>
              <w:left w:val="single" w:sz="4" w:space="0" w:color="auto"/>
              <w:bottom w:val="single" w:sz="4" w:space="0" w:color="000000"/>
              <w:right w:val="single" w:sz="4" w:space="0" w:color="auto"/>
            </w:tcBorders>
            <w:vAlign w:val="center"/>
            <w:hideMark/>
          </w:tcPr>
          <w:p w14:paraId="75F04E2C"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1EF3EF2A" w14:textId="77777777" w:rsidR="003059DC" w:rsidRPr="004032FC" w:rsidRDefault="003059DC" w:rsidP="003059DC">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Asgari 300 Büyükbaş Entegre Et ve/veya Süt Hayvancılığı Yatırımı</w:t>
            </w:r>
          </w:p>
        </w:tc>
      </w:tr>
      <w:tr w:rsidR="003059DC" w:rsidRPr="004032FC" w14:paraId="3E7A03C2" w14:textId="77777777" w:rsidTr="00DC2237">
        <w:trPr>
          <w:trHeight w:val="723"/>
        </w:trPr>
        <w:tc>
          <w:tcPr>
            <w:tcW w:w="1713" w:type="dxa"/>
            <w:vMerge/>
            <w:tcBorders>
              <w:top w:val="single" w:sz="4" w:space="0" w:color="auto"/>
              <w:left w:val="single" w:sz="4" w:space="0" w:color="auto"/>
              <w:bottom w:val="single" w:sz="4" w:space="0" w:color="000000"/>
              <w:right w:val="single" w:sz="4" w:space="0" w:color="auto"/>
            </w:tcBorders>
            <w:vAlign w:val="center"/>
            <w:hideMark/>
          </w:tcPr>
          <w:p w14:paraId="79976123"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3F76752D"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 xml:space="preserve">Kara Taşıtlarının Aksam ve Parçaları Üretimi </w:t>
            </w:r>
            <w:r w:rsidRPr="004032FC">
              <w:rPr>
                <w:rFonts w:ascii="Times New Roman" w:eastAsia="Times New Roman" w:hAnsi="Times New Roman" w:cs="Times New Roman"/>
                <w:sz w:val="24"/>
                <w:szCs w:val="24"/>
                <w:lang w:eastAsia="tr-TR"/>
              </w:rPr>
              <w:t>(tır, dorse, kamyonların motor parçaları, yedek parça, ekipmanları ve aksesuarları vb.)</w:t>
            </w:r>
          </w:p>
        </w:tc>
      </w:tr>
      <w:tr w:rsidR="003059DC" w:rsidRPr="004032FC" w14:paraId="458B9F8C" w14:textId="77777777" w:rsidTr="00DC2237">
        <w:trPr>
          <w:trHeight w:val="675"/>
        </w:trPr>
        <w:tc>
          <w:tcPr>
            <w:tcW w:w="1713" w:type="dxa"/>
            <w:vMerge/>
            <w:tcBorders>
              <w:top w:val="single" w:sz="4" w:space="0" w:color="auto"/>
              <w:left w:val="single" w:sz="4" w:space="0" w:color="auto"/>
              <w:bottom w:val="single" w:sz="4" w:space="0" w:color="000000"/>
              <w:right w:val="single" w:sz="4" w:space="0" w:color="auto"/>
            </w:tcBorders>
            <w:vAlign w:val="center"/>
            <w:hideMark/>
          </w:tcPr>
          <w:p w14:paraId="69EEFD18"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107076D6" w14:textId="77777777" w:rsidR="003059DC" w:rsidRPr="004032FC" w:rsidRDefault="003059DC" w:rsidP="003059DC">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Meyve/Sebze İşleme, Kurutma ve Paketlenmiş Gıda Ürünleri Üretimi (işlenmiş ve dondurulmuş meyve/sebze, meyve suyu, uçucu yağ</w:t>
            </w:r>
            <w:r w:rsidR="002D4CC8">
              <w:rPr>
                <w:rFonts w:ascii="Times New Roman" w:eastAsia="Times New Roman" w:hAnsi="Times New Roman" w:cs="Times New Roman"/>
                <w:sz w:val="24"/>
                <w:szCs w:val="24"/>
                <w:lang w:eastAsia="tr-TR"/>
              </w:rPr>
              <w:t>, şekerleme</w:t>
            </w:r>
            <w:r w:rsidRPr="004032FC">
              <w:rPr>
                <w:rFonts w:ascii="Times New Roman" w:eastAsia="Times New Roman" w:hAnsi="Times New Roman" w:cs="Times New Roman"/>
                <w:sz w:val="24"/>
                <w:szCs w:val="24"/>
                <w:lang w:eastAsia="tr-TR"/>
              </w:rPr>
              <w:t xml:space="preserve"> vb.)</w:t>
            </w:r>
          </w:p>
        </w:tc>
      </w:tr>
      <w:tr w:rsidR="003059DC" w:rsidRPr="004032FC" w14:paraId="4EF7D1C2" w14:textId="77777777" w:rsidTr="00DC2237">
        <w:trPr>
          <w:trHeight w:val="685"/>
        </w:trPr>
        <w:tc>
          <w:tcPr>
            <w:tcW w:w="1713" w:type="dxa"/>
            <w:vMerge w:val="restart"/>
            <w:tcBorders>
              <w:top w:val="nil"/>
              <w:left w:val="single" w:sz="4" w:space="0" w:color="auto"/>
              <w:bottom w:val="single" w:sz="4" w:space="0" w:color="000000"/>
              <w:right w:val="single" w:sz="4" w:space="0" w:color="auto"/>
            </w:tcBorders>
            <w:shd w:val="clear" w:color="auto" w:fill="auto"/>
            <w:vAlign w:val="center"/>
            <w:hideMark/>
          </w:tcPr>
          <w:p w14:paraId="1874935B"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lastRenderedPageBreak/>
              <w:t>Isparta</w:t>
            </w:r>
          </w:p>
        </w:tc>
        <w:tc>
          <w:tcPr>
            <w:tcW w:w="8777" w:type="dxa"/>
            <w:tcBorders>
              <w:top w:val="nil"/>
              <w:left w:val="nil"/>
              <w:bottom w:val="single" w:sz="4" w:space="0" w:color="auto"/>
              <w:right w:val="single" w:sz="4" w:space="0" w:color="auto"/>
            </w:tcBorders>
            <w:shd w:val="clear" w:color="auto" w:fill="auto"/>
            <w:vAlign w:val="center"/>
            <w:hideMark/>
          </w:tcPr>
          <w:p w14:paraId="4B45C733" w14:textId="77777777" w:rsidR="003059DC" w:rsidRPr="004032FC" w:rsidRDefault="003059DC" w:rsidP="003059DC">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Gül ve Diğer Tıbbi Aromatik Bitki Özlerinden Katma Değerli Kozmetik Ürünleri ile Gıda Takviyesi Üretimi</w:t>
            </w:r>
          </w:p>
        </w:tc>
      </w:tr>
      <w:tr w:rsidR="003059DC" w:rsidRPr="004032FC" w14:paraId="4832B125" w14:textId="77777777" w:rsidTr="00DC2237">
        <w:trPr>
          <w:trHeight w:val="695"/>
        </w:trPr>
        <w:tc>
          <w:tcPr>
            <w:tcW w:w="1713" w:type="dxa"/>
            <w:vMerge/>
            <w:tcBorders>
              <w:top w:val="nil"/>
              <w:left w:val="single" w:sz="4" w:space="0" w:color="auto"/>
              <w:bottom w:val="single" w:sz="4" w:space="0" w:color="000000"/>
              <w:right w:val="single" w:sz="4" w:space="0" w:color="auto"/>
            </w:tcBorders>
            <w:vAlign w:val="center"/>
            <w:hideMark/>
          </w:tcPr>
          <w:p w14:paraId="1436DE57"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17FC6170" w14:textId="77777777" w:rsidR="003059DC" w:rsidRPr="004032FC" w:rsidRDefault="003059DC" w:rsidP="003059DC">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Mantar Kompostu Üretimi ve/veya Entegre Mantar İşleme Tesisi (salamura mantar, konserve mantar vb.)</w:t>
            </w:r>
          </w:p>
        </w:tc>
      </w:tr>
      <w:tr w:rsidR="003059DC" w:rsidRPr="004032FC" w14:paraId="148C23BA" w14:textId="77777777" w:rsidTr="00DC2237">
        <w:trPr>
          <w:trHeight w:val="689"/>
        </w:trPr>
        <w:tc>
          <w:tcPr>
            <w:tcW w:w="1713" w:type="dxa"/>
            <w:vMerge/>
            <w:tcBorders>
              <w:top w:val="nil"/>
              <w:left w:val="single" w:sz="4" w:space="0" w:color="auto"/>
              <w:bottom w:val="single" w:sz="4" w:space="0" w:color="000000"/>
              <w:right w:val="single" w:sz="4" w:space="0" w:color="auto"/>
            </w:tcBorders>
            <w:vAlign w:val="center"/>
            <w:hideMark/>
          </w:tcPr>
          <w:p w14:paraId="5BC2BFC4"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5943AE8C" w14:textId="77777777" w:rsidR="003059DC" w:rsidRPr="004032FC" w:rsidRDefault="003059DC" w:rsidP="003059DC">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Meyve ve Atıklarından Katma Değerli Ürünler Üretimi (meyve tozu/granül, pektin, selüloz, hemiselüloz vb.)</w:t>
            </w:r>
          </w:p>
        </w:tc>
      </w:tr>
      <w:tr w:rsidR="003059DC" w:rsidRPr="004032FC" w14:paraId="285EECD2" w14:textId="77777777" w:rsidTr="00DC2237">
        <w:trPr>
          <w:trHeight w:val="997"/>
        </w:trPr>
        <w:tc>
          <w:tcPr>
            <w:tcW w:w="1713" w:type="dxa"/>
            <w:vMerge/>
            <w:tcBorders>
              <w:top w:val="nil"/>
              <w:left w:val="single" w:sz="4" w:space="0" w:color="auto"/>
              <w:bottom w:val="single" w:sz="4" w:space="0" w:color="000000"/>
              <w:right w:val="single" w:sz="4" w:space="0" w:color="auto"/>
            </w:tcBorders>
            <w:vAlign w:val="center"/>
            <w:hideMark/>
          </w:tcPr>
          <w:p w14:paraId="5F435B81"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361A41E6" w14:textId="77777777" w:rsidR="00DC2237" w:rsidRPr="004032FC" w:rsidRDefault="00580F6D" w:rsidP="003059DC">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Akıllı Tarım Teknolojileri, Makineleri, Ekipmanları ve Aksamları Üretimi (otomatik ekim ve dikim makineleri, akıllı sulama sistemleri, hasat makineleri, GPS ve sensör destekli makineler, otonom ve yarı otonom araçlar</w:t>
            </w:r>
            <w:r>
              <w:rPr>
                <w:rFonts w:ascii="Times New Roman" w:eastAsia="Times New Roman" w:hAnsi="Times New Roman" w:cs="Times New Roman"/>
                <w:sz w:val="24"/>
                <w:szCs w:val="24"/>
                <w:lang w:eastAsia="tr-TR"/>
              </w:rPr>
              <w:t>,</w:t>
            </w:r>
            <w:r w:rsidRPr="004032FC">
              <w:rPr>
                <w:rFonts w:ascii="Times New Roman" w:eastAsia="Times New Roman" w:hAnsi="Times New Roman" w:cs="Times New Roman"/>
                <w:sz w:val="24"/>
                <w:szCs w:val="24"/>
                <w:lang w:eastAsia="tr-TR"/>
              </w:rPr>
              <w:t xml:space="preserve"> hassas dozajlama sistemlerine sahip makineler,</w:t>
            </w:r>
            <w:r>
              <w:rPr>
                <w:rFonts w:ascii="Times New Roman" w:eastAsia="Times New Roman" w:hAnsi="Times New Roman" w:cs="Times New Roman"/>
                <w:sz w:val="24"/>
                <w:szCs w:val="24"/>
                <w:lang w:eastAsia="tr-TR"/>
              </w:rPr>
              <w:t xml:space="preserve"> </w:t>
            </w:r>
            <w:r w:rsidRPr="004032FC">
              <w:rPr>
                <w:rFonts w:ascii="Times New Roman" w:eastAsia="Times New Roman" w:hAnsi="Times New Roman" w:cs="Times New Roman"/>
                <w:sz w:val="24"/>
                <w:szCs w:val="24"/>
                <w:lang w:eastAsia="tr-TR"/>
              </w:rPr>
              <w:t>robotlar</w:t>
            </w:r>
            <w:r>
              <w:rPr>
                <w:rFonts w:ascii="Times New Roman" w:eastAsia="Times New Roman" w:hAnsi="Times New Roman" w:cs="Times New Roman"/>
                <w:sz w:val="24"/>
                <w:szCs w:val="24"/>
                <w:lang w:eastAsia="tr-TR"/>
              </w:rPr>
              <w:t xml:space="preserve"> </w:t>
            </w:r>
            <w:r w:rsidRPr="004032FC">
              <w:rPr>
                <w:rFonts w:ascii="Times New Roman" w:eastAsia="Times New Roman" w:hAnsi="Times New Roman" w:cs="Times New Roman"/>
                <w:sz w:val="24"/>
                <w:szCs w:val="24"/>
                <w:lang w:eastAsia="tr-TR"/>
              </w:rPr>
              <w:t>vb.)</w:t>
            </w:r>
          </w:p>
        </w:tc>
      </w:tr>
      <w:tr w:rsidR="003059DC" w:rsidRPr="004032FC" w14:paraId="3E433751" w14:textId="77777777" w:rsidTr="00DC2237">
        <w:trPr>
          <w:trHeight w:val="699"/>
        </w:trPr>
        <w:tc>
          <w:tcPr>
            <w:tcW w:w="1713" w:type="dxa"/>
            <w:vMerge w:val="restart"/>
            <w:tcBorders>
              <w:top w:val="nil"/>
              <w:left w:val="single" w:sz="4" w:space="0" w:color="auto"/>
              <w:bottom w:val="single" w:sz="4" w:space="0" w:color="000000"/>
              <w:right w:val="single" w:sz="4" w:space="0" w:color="auto"/>
            </w:tcBorders>
            <w:shd w:val="clear" w:color="auto" w:fill="auto"/>
            <w:vAlign w:val="center"/>
            <w:hideMark/>
          </w:tcPr>
          <w:p w14:paraId="5CB00D14"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İstanbul</w:t>
            </w:r>
          </w:p>
        </w:tc>
        <w:tc>
          <w:tcPr>
            <w:tcW w:w="8777" w:type="dxa"/>
            <w:tcBorders>
              <w:top w:val="nil"/>
              <w:left w:val="nil"/>
              <w:bottom w:val="single" w:sz="4" w:space="0" w:color="auto"/>
              <w:right w:val="single" w:sz="4" w:space="0" w:color="auto"/>
            </w:tcBorders>
            <w:shd w:val="clear" w:color="auto" w:fill="auto"/>
            <w:vAlign w:val="center"/>
            <w:hideMark/>
          </w:tcPr>
          <w:p w14:paraId="68F29B78"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Asgari 10.000 Metrekare Girişimcilik Ekosistemini Destekleyici Büyük Ölçekli Ortak Hizmet Alanları (girişimcilik merkezi, kuluçka merkezi vb.)</w:t>
            </w:r>
          </w:p>
        </w:tc>
      </w:tr>
      <w:tr w:rsidR="003059DC" w:rsidRPr="004032FC" w14:paraId="7C8F9CDD" w14:textId="77777777" w:rsidTr="00DC2237">
        <w:trPr>
          <w:trHeight w:val="978"/>
        </w:trPr>
        <w:tc>
          <w:tcPr>
            <w:tcW w:w="1713" w:type="dxa"/>
            <w:vMerge/>
            <w:tcBorders>
              <w:top w:val="nil"/>
              <w:left w:val="single" w:sz="4" w:space="0" w:color="auto"/>
              <w:bottom w:val="single" w:sz="4" w:space="0" w:color="000000"/>
              <w:right w:val="single" w:sz="4" w:space="0" w:color="auto"/>
            </w:tcBorders>
            <w:vAlign w:val="center"/>
            <w:hideMark/>
          </w:tcPr>
          <w:p w14:paraId="33ADE768"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31935779"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Dikey Tarım ve Akıllı Tarım Yatırımları (sera, dikey tarım, kent çiftliği, iklim değişikliğine dayanıklı/yerli ve yüksek verimli tohumların geliştirilmesi, çoğaltılması ve ticarileştirilmesi vb.)</w:t>
            </w:r>
          </w:p>
        </w:tc>
      </w:tr>
      <w:tr w:rsidR="003059DC" w:rsidRPr="004032FC" w14:paraId="5816CDE1" w14:textId="77777777" w:rsidTr="00100C0B">
        <w:trPr>
          <w:trHeight w:val="867"/>
        </w:trPr>
        <w:tc>
          <w:tcPr>
            <w:tcW w:w="1713" w:type="dxa"/>
            <w:vMerge/>
            <w:tcBorders>
              <w:top w:val="nil"/>
              <w:left w:val="single" w:sz="4" w:space="0" w:color="auto"/>
              <w:bottom w:val="single" w:sz="4" w:space="0" w:color="000000"/>
              <w:right w:val="single" w:sz="4" w:space="0" w:color="auto"/>
            </w:tcBorders>
            <w:vAlign w:val="center"/>
            <w:hideMark/>
          </w:tcPr>
          <w:p w14:paraId="2C81B74F"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07621045" w14:textId="77777777" w:rsidR="003059DC" w:rsidRPr="004032FC" w:rsidRDefault="003059DC" w:rsidP="003059DC">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Nitelikli Kültür Endüstrileri Yatırımları (multidisipliner kültür/etkinlik kompleksleri, sahne sanatları gösteri merkezi, müze, yaratıcı deneyim alanları, sanat bankası, fuar merkezleri vb.)</w:t>
            </w:r>
          </w:p>
        </w:tc>
      </w:tr>
      <w:tr w:rsidR="003059DC" w:rsidRPr="004032FC" w14:paraId="608C260C" w14:textId="77777777" w:rsidTr="00DC2237">
        <w:trPr>
          <w:trHeight w:val="1121"/>
        </w:trPr>
        <w:tc>
          <w:tcPr>
            <w:tcW w:w="1713" w:type="dxa"/>
            <w:vMerge/>
            <w:tcBorders>
              <w:top w:val="nil"/>
              <w:left w:val="single" w:sz="4" w:space="0" w:color="auto"/>
              <w:bottom w:val="single" w:sz="4" w:space="0" w:color="000000"/>
              <w:right w:val="single" w:sz="4" w:space="0" w:color="auto"/>
            </w:tcBorders>
            <w:vAlign w:val="center"/>
            <w:hideMark/>
          </w:tcPr>
          <w:p w14:paraId="7DE50E05"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5757DB7D" w14:textId="77777777" w:rsidR="003059DC" w:rsidRPr="004032FC" w:rsidRDefault="003059DC" w:rsidP="003059DC">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Tasarım, Kreatif Üretim, Döngüsel Üretim Atölye Yatırımları (tasarım kampüsleri, zanaat ve dijital tasarım birleşimli merkezler, moda merkezleri, döngüsel tasarım ve üretim atölyeleri, prototipleme merkezleri vb.)</w:t>
            </w:r>
          </w:p>
        </w:tc>
      </w:tr>
      <w:tr w:rsidR="003059DC" w:rsidRPr="004032FC" w14:paraId="652375CA" w14:textId="77777777" w:rsidTr="00DC2237">
        <w:trPr>
          <w:trHeight w:val="412"/>
        </w:trPr>
        <w:tc>
          <w:tcPr>
            <w:tcW w:w="1713" w:type="dxa"/>
            <w:vMerge w:val="restart"/>
            <w:tcBorders>
              <w:top w:val="nil"/>
              <w:left w:val="single" w:sz="4" w:space="0" w:color="auto"/>
              <w:bottom w:val="single" w:sz="4" w:space="0" w:color="000000"/>
              <w:right w:val="single" w:sz="4" w:space="0" w:color="auto"/>
            </w:tcBorders>
            <w:shd w:val="clear" w:color="auto" w:fill="auto"/>
            <w:vAlign w:val="center"/>
            <w:hideMark/>
          </w:tcPr>
          <w:p w14:paraId="7B9C79D1"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İzmir</w:t>
            </w:r>
          </w:p>
        </w:tc>
        <w:tc>
          <w:tcPr>
            <w:tcW w:w="8777" w:type="dxa"/>
            <w:tcBorders>
              <w:top w:val="nil"/>
              <w:left w:val="nil"/>
              <w:bottom w:val="single" w:sz="4" w:space="0" w:color="auto"/>
              <w:right w:val="single" w:sz="4" w:space="0" w:color="auto"/>
            </w:tcBorders>
            <w:shd w:val="clear" w:color="auto" w:fill="auto"/>
            <w:vAlign w:val="center"/>
            <w:hideMark/>
          </w:tcPr>
          <w:p w14:paraId="3CFA3080" w14:textId="77777777" w:rsidR="003059DC" w:rsidRPr="004032FC" w:rsidRDefault="003059DC" w:rsidP="003059DC">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Aktarma Elemanlarının Üretimi (rulman, dişli/dişli takımı, mil, kaplin vb.)</w:t>
            </w:r>
          </w:p>
        </w:tc>
      </w:tr>
      <w:tr w:rsidR="003059DC" w:rsidRPr="004032FC" w14:paraId="5974E667" w14:textId="77777777" w:rsidTr="00DC2237">
        <w:trPr>
          <w:trHeight w:val="985"/>
        </w:trPr>
        <w:tc>
          <w:tcPr>
            <w:tcW w:w="1713" w:type="dxa"/>
            <w:vMerge/>
            <w:tcBorders>
              <w:top w:val="nil"/>
              <w:left w:val="single" w:sz="4" w:space="0" w:color="auto"/>
              <w:bottom w:val="single" w:sz="4" w:space="0" w:color="000000"/>
              <w:right w:val="single" w:sz="4" w:space="0" w:color="auto"/>
            </w:tcBorders>
            <w:vAlign w:val="center"/>
            <w:hideMark/>
          </w:tcPr>
          <w:p w14:paraId="1C6AB7AD"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451533E6"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Deniz Ürünleri Kaynaklı Fonksiyonel Gıda Maddeleri Üretimi (balık/deniz protein hidrolizatları (FPH), kolajen / jelatin, Omega-3 konsantreleri, mineral ve kalsiyum ürünleri vb.)</w:t>
            </w:r>
          </w:p>
        </w:tc>
      </w:tr>
      <w:tr w:rsidR="003059DC" w:rsidRPr="004032FC" w14:paraId="5E81F37D" w14:textId="77777777" w:rsidTr="00DC2237">
        <w:trPr>
          <w:trHeight w:val="715"/>
        </w:trPr>
        <w:tc>
          <w:tcPr>
            <w:tcW w:w="1713" w:type="dxa"/>
            <w:vMerge/>
            <w:tcBorders>
              <w:top w:val="nil"/>
              <w:left w:val="single" w:sz="4" w:space="0" w:color="auto"/>
              <w:bottom w:val="single" w:sz="4" w:space="0" w:color="000000"/>
              <w:right w:val="single" w:sz="4" w:space="0" w:color="auto"/>
            </w:tcBorders>
            <w:vAlign w:val="center"/>
            <w:hideMark/>
          </w:tcPr>
          <w:p w14:paraId="74B7F42D"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501F5EBA"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Küçük Menderes Havzası'ndaki İlçelerde Doğa Temelli Turizm Yatırımları (ekoturizm merkezi, agroturizm merkezi, yaşlı bakım merkezi vb.)</w:t>
            </w:r>
          </w:p>
        </w:tc>
      </w:tr>
      <w:tr w:rsidR="003059DC" w:rsidRPr="004032FC" w14:paraId="28AF96FE" w14:textId="77777777" w:rsidTr="00DC2237">
        <w:trPr>
          <w:trHeight w:val="966"/>
        </w:trPr>
        <w:tc>
          <w:tcPr>
            <w:tcW w:w="1713" w:type="dxa"/>
            <w:vMerge/>
            <w:tcBorders>
              <w:top w:val="nil"/>
              <w:left w:val="single" w:sz="4" w:space="0" w:color="auto"/>
              <w:bottom w:val="single" w:sz="4" w:space="0" w:color="000000"/>
              <w:right w:val="single" w:sz="4" w:space="0" w:color="auto"/>
            </w:tcBorders>
            <w:vAlign w:val="center"/>
            <w:hideMark/>
          </w:tcPr>
          <w:p w14:paraId="3A66EE28"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19CB5604"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Nitelikli Kültür Endüstrisi Yatırımları (müze, sanat galerisi, sahne sanatları gösteri merkezi, multidisipliner kültür/etkinlik kompleksleri, yaratıcı endüstri merkezleri, tasarım kampüsleri, zanaat ve dijital tasarım birleşimli merkezler vb.)</w:t>
            </w:r>
          </w:p>
        </w:tc>
      </w:tr>
      <w:tr w:rsidR="003059DC" w:rsidRPr="004032FC" w14:paraId="034D530C" w14:textId="77777777" w:rsidTr="00DC2237">
        <w:trPr>
          <w:trHeight w:val="428"/>
        </w:trPr>
        <w:tc>
          <w:tcPr>
            <w:tcW w:w="1713" w:type="dxa"/>
            <w:vMerge w:val="restart"/>
            <w:tcBorders>
              <w:top w:val="nil"/>
              <w:left w:val="single" w:sz="4" w:space="0" w:color="auto"/>
              <w:bottom w:val="single" w:sz="4" w:space="0" w:color="000000"/>
              <w:right w:val="single" w:sz="4" w:space="0" w:color="auto"/>
            </w:tcBorders>
            <w:shd w:val="clear" w:color="auto" w:fill="auto"/>
            <w:vAlign w:val="center"/>
            <w:hideMark/>
          </w:tcPr>
          <w:p w14:paraId="7340694F"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Kahramanmaraş</w:t>
            </w:r>
          </w:p>
        </w:tc>
        <w:tc>
          <w:tcPr>
            <w:tcW w:w="8777" w:type="dxa"/>
            <w:tcBorders>
              <w:top w:val="nil"/>
              <w:left w:val="nil"/>
              <w:bottom w:val="single" w:sz="4" w:space="0" w:color="auto"/>
              <w:right w:val="single" w:sz="4" w:space="0" w:color="auto"/>
            </w:tcBorders>
            <w:shd w:val="clear" w:color="auto" w:fill="auto"/>
            <w:vAlign w:val="center"/>
            <w:hideMark/>
          </w:tcPr>
          <w:p w14:paraId="0914F024" w14:textId="77777777" w:rsidR="003059DC" w:rsidRPr="004032FC" w:rsidRDefault="003059DC" w:rsidP="003059DC">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Altın Rafinerisi</w:t>
            </w:r>
          </w:p>
        </w:tc>
      </w:tr>
      <w:tr w:rsidR="003059DC" w:rsidRPr="004032FC" w14:paraId="0A2489C4" w14:textId="77777777" w:rsidTr="00DC2237">
        <w:trPr>
          <w:trHeight w:val="973"/>
        </w:trPr>
        <w:tc>
          <w:tcPr>
            <w:tcW w:w="1713" w:type="dxa"/>
            <w:vMerge/>
            <w:tcBorders>
              <w:top w:val="nil"/>
              <w:left w:val="single" w:sz="4" w:space="0" w:color="auto"/>
              <w:bottom w:val="single" w:sz="4" w:space="0" w:color="000000"/>
              <w:right w:val="single" w:sz="4" w:space="0" w:color="auto"/>
            </w:tcBorders>
            <w:vAlign w:val="center"/>
            <w:hideMark/>
          </w:tcPr>
          <w:p w14:paraId="4877AF27"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32874310"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Entegre Su Ürünleri Üretimi ve/veya İşleme Tesisi (balık yetiştiriciliği, balık fileto, tütsülenmiş balık, balık konserve, panelenmiş balık ürünleri, balık yemi ve/veya diğer hayvan yemleri vb.)</w:t>
            </w:r>
          </w:p>
        </w:tc>
      </w:tr>
      <w:tr w:rsidR="003059DC" w:rsidRPr="004032FC" w14:paraId="66F5C1FC" w14:textId="77777777" w:rsidTr="00DC2237">
        <w:trPr>
          <w:trHeight w:val="986"/>
        </w:trPr>
        <w:tc>
          <w:tcPr>
            <w:tcW w:w="1713" w:type="dxa"/>
            <w:vMerge/>
            <w:tcBorders>
              <w:top w:val="nil"/>
              <w:left w:val="single" w:sz="4" w:space="0" w:color="auto"/>
              <w:bottom w:val="single" w:sz="4" w:space="0" w:color="000000"/>
              <w:right w:val="single" w:sz="4" w:space="0" w:color="auto"/>
            </w:tcBorders>
            <w:vAlign w:val="center"/>
            <w:hideMark/>
          </w:tcPr>
          <w:p w14:paraId="36C5EC96"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6211FBCD"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Havacılık ve Uzay Sanayine Yönelik Ara/Nihai Ürün Üretimi (uçak gövde ve yapısal parçaları, motor sistemleri ve parçaları, iniş takımları ve aktarma sistemleri, kabin iç aksamları, avionik sistemler)</w:t>
            </w:r>
          </w:p>
        </w:tc>
      </w:tr>
      <w:tr w:rsidR="003059DC" w:rsidRPr="004032FC" w14:paraId="0A9F5424" w14:textId="77777777" w:rsidTr="00DC2237">
        <w:trPr>
          <w:trHeight w:val="999"/>
        </w:trPr>
        <w:tc>
          <w:tcPr>
            <w:tcW w:w="1713" w:type="dxa"/>
            <w:vMerge/>
            <w:tcBorders>
              <w:top w:val="nil"/>
              <w:left w:val="single" w:sz="4" w:space="0" w:color="auto"/>
              <w:bottom w:val="single" w:sz="4" w:space="0" w:color="000000"/>
              <w:right w:val="single" w:sz="4" w:space="0" w:color="auto"/>
            </w:tcBorders>
            <w:vAlign w:val="center"/>
            <w:hideMark/>
          </w:tcPr>
          <w:p w14:paraId="7D1FCA91"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47AB1DB4" w14:textId="77777777" w:rsidR="003059DC" w:rsidRPr="004032FC" w:rsidRDefault="00413D40"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Yüksek Katma Değerli Teknik</w:t>
            </w:r>
            <w:r>
              <w:rPr>
                <w:rFonts w:ascii="Times New Roman" w:eastAsia="Times New Roman" w:hAnsi="Times New Roman" w:cs="Times New Roman"/>
                <w:color w:val="000000"/>
                <w:sz w:val="24"/>
                <w:szCs w:val="24"/>
                <w:lang w:eastAsia="tr-TR"/>
              </w:rPr>
              <w:t xml:space="preserve"> Tekstil Ürünleri </w:t>
            </w:r>
            <w:r w:rsidRPr="004032FC">
              <w:rPr>
                <w:rFonts w:ascii="Times New Roman" w:eastAsia="Times New Roman" w:hAnsi="Times New Roman" w:cs="Times New Roman"/>
                <w:color w:val="000000"/>
                <w:sz w:val="24"/>
                <w:szCs w:val="24"/>
                <w:lang w:eastAsia="tr-TR"/>
              </w:rPr>
              <w:t xml:space="preserve">ve Fonksiyonel Kumaş Üretimi (softshell/hardshell/termal kumaş/floresan/membranlı/alev geciktirici </w:t>
            </w:r>
            <w:r>
              <w:rPr>
                <w:rFonts w:ascii="Times New Roman" w:eastAsia="Times New Roman" w:hAnsi="Times New Roman" w:cs="Times New Roman"/>
                <w:color w:val="000000"/>
                <w:sz w:val="24"/>
                <w:szCs w:val="24"/>
                <w:lang w:eastAsia="tr-TR"/>
              </w:rPr>
              <w:t>(</w:t>
            </w:r>
            <w:r w:rsidRPr="004032FC">
              <w:rPr>
                <w:rFonts w:ascii="Times New Roman" w:eastAsia="Times New Roman" w:hAnsi="Times New Roman" w:cs="Times New Roman"/>
                <w:color w:val="000000"/>
                <w:sz w:val="24"/>
                <w:szCs w:val="24"/>
                <w:lang w:eastAsia="tr-TR"/>
              </w:rPr>
              <w:t>FR)/antistatik (ESD)/kesilmeye dayanıklı/balistik kumaş vb.)</w:t>
            </w:r>
          </w:p>
        </w:tc>
      </w:tr>
      <w:tr w:rsidR="003059DC" w:rsidRPr="004032FC" w14:paraId="6FC74ADA" w14:textId="77777777" w:rsidTr="00DC2237">
        <w:trPr>
          <w:trHeight w:val="259"/>
        </w:trPr>
        <w:tc>
          <w:tcPr>
            <w:tcW w:w="1713" w:type="dxa"/>
            <w:vMerge w:val="restart"/>
            <w:tcBorders>
              <w:top w:val="nil"/>
              <w:left w:val="single" w:sz="4" w:space="0" w:color="auto"/>
              <w:bottom w:val="single" w:sz="4" w:space="0" w:color="000000"/>
              <w:right w:val="single" w:sz="4" w:space="0" w:color="auto"/>
            </w:tcBorders>
            <w:shd w:val="clear" w:color="auto" w:fill="auto"/>
            <w:vAlign w:val="center"/>
            <w:hideMark/>
          </w:tcPr>
          <w:p w14:paraId="1D6BA313"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lastRenderedPageBreak/>
              <w:t>Karabük</w:t>
            </w:r>
          </w:p>
        </w:tc>
        <w:tc>
          <w:tcPr>
            <w:tcW w:w="8777" w:type="dxa"/>
            <w:tcBorders>
              <w:top w:val="nil"/>
              <w:left w:val="nil"/>
              <w:bottom w:val="single" w:sz="4" w:space="0" w:color="auto"/>
              <w:right w:val="single" w:sz="4" w:space="0" w:color="auto"/>
            </w:tcBorders>
            <w:shd w:val="clear" w:color="auto" w:fill="auto"/>
            <w:vAlign w:val="center"/>
            <w:hideMark/>
          </w:tcPr>
          <w:p w14:paraId="455BDA02"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Beş Yıldızlı Konaklama Tesisi</w:t>
            </w:r>
          </w:p>
        </w:tc>
      </w:tr>
      <w:tr w:rsidR="003059DC" w:rsidRPr="004032FC" w14:paraId="323BC933" w14:textId="77777777" w:rsidTr="00DC2237">
        <w:trPr>
          <w:trHeight w:val="974"/>
        </w:trPr>
        <w:tc>
          <w:tcPr>
            <w:tcW w:w="1713" w:type="dxa"/>
            <w:vMerge/>
            <w:tcBorders>
              <w:top w:val="nil"/>
              <w:left w:val="single" w:sz="4" w:space="0" w:color="auto"/>
              <w:bottom w:val="single" w:sz="4" w:space="0" w:color="000000"/>
              <w:right w:val="single" w:sz="4" w:space="0" w:color="auto"/>
            </w:tcBorders>
            <w:vAlign w:val="center"/>
            <w:hideMark/>
          </w:tcPr>
          <w:p w14:paraId="4B8F7C04"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5A9571CE" w14:textId="77777777" w:rsidR="003059DC" w:rsidRPr="004032FC" w:rsidRDefault="003059DC" w:rsidP="003059DC">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Endüstriyel Orman Ürünleri ile Ahşap/Kompozit Esaslı Katma Değerli Ürün ve Mobilya Üretimi (OSB, MDF ve sunta gibi ahşap bazlı levhalar, mobilya imalatı, ahşap oyuncak, ev eşyası, hediyelik eşya vb.)</w:t>
            </w:r>
          </w:p>
        </w:tc>
      </w:tr>
      <w:tr w:rsidR="003059DC" w:rsidRPr="004032FC" w14:paraId="2860F983" w14:textId="77777777" w:rsidTr="00DC2237">
        <w:trPr>
          <w:trHeight w:val="1256"/>
        </w:trPr>
        <w:tc>
          <w:tcPr>
            <w:tcW w:w="1713" w:type="dxa"/>
            <w:vMerge/>
            <w:tcBorders>
              <w:top w:val="nil"/>
              <w:left w:val="single" w:sz="4" w:space="0" w:color="auto"/>
              <w:bottom w:val="single" w:sz="4" w:space="0" w:color="000000"/>
              <w:right w:val="single" w:sz="4" w:space="0" w:color="auto"/>
            </w:tcBorders>
            <w:vAlign w:val="center"/>
            <w:hideMark/>
          </w:tcPr>
          <w:p w14:paraId="3AA26971"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03B3EB92" w14:textId="77777777" w:rsidR="003059DC" w:rsidRPr="004032FC" w:rsidRDefault="003059DC" w:rsidP="003059DC">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Uzun Çelik Tabanlı Katma Değerli Ürünler Üretimi (kent içi raylı sistem araç tekerleri, hızlı tren tekerleri, tren aks ve teker seti, nitelikli bağlantı elemanları, özel geometriye ve dayanıma sahip cıvata, somun, elmas kesici uçlar, HSS-High speed steel, tungsten, tungsten karbür kaplama, sondaj boruları vb.)</w:t>
            </w:r>
          </w:p>
        </w:tc>
      </w:tr>
      <w:tr w:rsidR="003059DC" w:rsidRPr="004032FC" w14:paraId="4BF62D66" w14:textId="77777777" w:rsidTr="00DC2237">
        <w:trPr>
          <w:trHeight w:val="1288"/>
        </w:trPr>
        <w:tc>
          <w:tcPr>
            <w:tcW w:w="1713" w:type="dxa"/>
            <w:vMerge/>
            <w:tcBorders>
              <w:top w:val="nil"/>
              <w:left w:val="single" w:sz="4" w:space="0" w:color="auto"/>
              <w:bottom w:val="single" w:sz="4" w:space="0" w:color="000000"/>
              <w:right w:val="single" w:sz="4" w:space="0" w:color="auto"/>
            </w:tcBorders>
            <w:vAlign w:val="center"/>
            <w:hideMark/>
          </w:tcPr>
          <w:p w14:paraId="2B50D648"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57394AC4" w14:textId="77777777" w:rsidR="003059DC" w:rsidRPr="004032FC" w:rsidRDefault="003059DC" w:rsidP="003059DC">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Yüksek Performanslı Titanyum Alaşımlar ve Yeni Nesil Çelik Üretimi (alaşımlı ve mikro alaşımlı çelikler, paslanmaz ve rulman çelikleri, aşınma ve korozyon dirençli endüstriyel alaşımlı ürünler, ileri metalurjik üretim teknikleriyle geliştirilen yüksek performanslı endüstriyel metaller vb.)</w:t>
            </w:r>
          </w:p>
        </w:tc>
      </w:tr>
      <w:tr w:rsidR="003059DC" w:rsidRPr="004032FC" w14:paraId="0D361C7F" w14:textId="77777777" w:rsidTr="00DC2237">
        <w:trPr>
          <w:trHeight w:val="400"/>
        </w:trPr>
        <w:tc>
          <w:tcPr>
            <w:tcW w:w="1713" w:type="dxa"/>
            <w:vMerge w:val="restart"/>
            <w:tcBorders>
              <w:top w:val="nil"/>
              <w:left w:val="single" w:sz="4" w:space="0" w:color="auto"/>
              <w:bottom w:val="single" w:sz="4" w:space="0" w:color="000000"/>
              <w:right w:val="single" w:sz="4" w:space="0" w:color="auto"/>
            </w:tcBorders>
            <w:shd w:val="clear" w:color="auto" w:fill="auto"/>
            <w:vAlign w:val="center"/>
            <w:hideMark/>
          </w:tcPr>
          <w:p w14:paraId="3E3886FC"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Karaman</w:t>
            </w:r>
          </w:p>
        </w:tc>
        <w:tc>
          <w:tcPr>
            <w:tcW w:w="8777" w:type="dxa"/>
            <w:tcBorders>
              <w:top w:val="nil"/>
              <w:left w:val="nil"/>
              <w:bottom w:val="single" w:sz="4" w:space="0" w:color="auto"/>
              <w:right w:val="single" w:sz="4" w:space="0" w:color="auto"/>
            </w:tcBorders>
            <w:shd w:val="clear" w:color="auto" w:fill="auto"/>
            <w:vAlign w:val="center"/>
            <w:hideMark/>
          </w:tcPr>
          <w:p w14:paraId="199F3EBA"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Beş Yıldızlı Konaklama Tesisi</w:t>
            </w:r>
          </w:p>
        </w:tc>
      </w:tr>
      <w:tr w:rsidR="003059DC" w:rsidRPr="004032FC" w14:paraId="2867823D" w14:textId="77777777" w:rsidTr="00DC2237">
        <w:trPr>
          <w:trHeight w:val="1963"/>
        </w:trPr>
        <w:tc>
          <w:tcPr>
            <w:tcW w:w="1713" w:type="dxa"/>
            <w:vMerge/>
            <w:tcBorders>
              <w:top w:val="nil"/>
              <w:left w:val="single" w:sz="4" w:space="0" w:color="auto"/>
              <w:bottom w:val="single" w:sz="4" w:space="0" w:color="000000"/>
              <w:right w:val="single" w:sz="4" w:space="0" w:color="auto"/>
            </w:tcBorders>
            <w:vAlign w:val="center"/>
            <w:hideMark/>
          </w:tcPr>
          <w:p w14:paraId="6FEFED14"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62671A44"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Fonksiyonel Gıdalar ve Yüksek Katma Değerli Gıda Bileşenleri Üretimi (fonksiyonel tahıl bazlı ürünler ve atıştırmalıklar, enerji barları ve özel amaçlı gıdalar, tahıl bazlı fonksiyonel gıda, Asya eriştesi ve içecekler, bebek ve sporcu gıdalarına yönelik bileşenler, yüksek katma değerli süt ve süt türevi bileşenleri (kazein, süt ve peynir altı suyu proteinleri, laktoz), meyve ve yan ürünlerden elde edilen fonksiyonel ve endüstriyel bileşenler (meyve tozları, pektin, selüloz, hemiselüloz vb.))</w:t>
            </w:r>
          </w:p>
        </w:tc>
      </w:tr>
      <w:tr w:rsidR="003059DC" w:rsidRPr="004032FC" w14:paraId="1EB811BA" w14:textId="77777777" w:rsidTr="00DC2237">
        <w:trPr>
          <w:trHeight w:val="817"/>
        </w:trPr>
        <w:tc>
          <w:tcPr>
            <w:tcW w:w="1713" w:type="dxa"/>
            <w:vMerge/>
            <w:tcBorders>
              <w:top w:val="nil"/>
              <w:left w:val="single" w:sz="4" w:space="0" w:color="auto"/>
              <w:bottom w:val="single" w:sz="4" w:space="0" w:color="000000"/>
              <w:right w:val="single" w:sz="4" w:space="0" w:color="auto"/>
            </w:tcBorders>
            <w:vAlign w:val="center"/>
            <w:hideMark/>
          </w:tcPr>
          <w:p w14:paraId="25FC2857"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55A464B3"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Gıdaya Yönelik Makine ve Endüstriyel Mutfak Ürünleri Üretimi (gıda işleme ve paketleme makineleri, endüstriyel mutfak ekipmanları, konveyör sistemleri, taşıma hatları vb.)</w:t>
            </w:r>
          </w:p>
        </w:tc>
      </w:tr>
      <w:tr w:rsidR="003059DC" w:rsidRPr="004032FC" w14:paraId="357F2D8F" w14:textId="77777777" w:rsidTr="00DC2237">
        <w:trPr>
          <w:trHeight w:val="1526"/>
        </w:trPr>
        <w:tc>
          <w:tcPr>
            <w:tcW w:w="1713" w:type="dxa"/>
            <w:vMerge/>
            <w:tcBorders>
              <w:top w:val="nil"/>
              <w:left w:val="single" w:sz="4" w:space="0" w:color="auto"/>
              <w:bottom w:val="single" w:sz="4" w:space="0" w:color="000000"/>
              <w:right w:val="single" w:sz="4" w:space="0" w:color="auto"/>
            </w:tcBorders>
            <w:vAlign w:val="center"/>
            <w:hideMark/>
          </w:tcPr>
          <w:p w14:paraId="168CD93A"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34763294"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Nitelikli Ambalaj ve Paketleme Ürünleri Üretimi (biyobozunur ve sürdürülebilir ambalajlar, modifiye atmosfer paketleme (MAP) uyumlu plastik gıda ambalajları, enjeksiyon ve termoform teknolojili nitelikli gıda ambalajları, geri dönüştürülebilir monomalzeme yapılar ve fonksiyonel endüstriyel ambalajlar, çok katmanlı esnek ambalajlar vb.)</w:t>
            </w:r>
          </w:p>
        </w:tc>
      </w:tr>
      <w:tr w:rsidR="003059DC" w:rsidRPr="004032FC" w14:paraId="1D169D30" w14:textId="77777777" w:rsidTr="00DC2237">
        <w:trPr>
          <w:trHeight w:val="416"/>
        </w:trPr>
        <w:tc>
          <w:tcPr>
            <w:tcW w:w="1713" w:type="dxa"/>
            <w:vMerge w:val="restart"/>
            <w:tcBorders>
              <w:top w:val="nil"/>
              <w:left w:val="single" w:sz="4" w:space="0" w:color="auto"/>
              <w:bottom w:val="single" w:sz="4" w:space="0" w:color="000000"/>
              <w:right w:val="single" w:sz="4" w:space="0" w:color="auto"/>
            </w:tcBorders>
            <w:shd w:val="clear" w:color="auto" w:fill="auto"/>
            <w:vAlign w:val="center"/>
            <w:hideMark/>
          </w:tcPr>
          <w:p w14:paraId="6B039FF6" w14:textId="77777777" w:rsidR="003059D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Kars</w:t>
            </w:r>
          </w:p>
          <w:p w14:paraId="051C987B" w14:textId="77777777" w:rsidR="00E109FC" w:rsidRPr="004032FC" w:rsidRDefault="00E109F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351260C1"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Asgari 300 Büyükbaş Entegre Et ve/veya Süt Hayvancılığı Yatırımı</w:t>
            </w:r>
          </w:p>
        </w:tc>
      </w:tr>
      <w:tr w:rsidR="003059DC" w:rsidRPr="004032FC" w14:paraId="4F8071A4" w14:textId="77777777" w:rsidTr="00DC2237">
        <w:trPr>
          <w:trHeight w:val="407"/>
        </w:trPr>
        <w:tc>
          <w:tcPr>
            <w:tcW w:w="1713" w:type="dxa"/>
            <w:vMerge/>
            <w:tcBorders>
              <w:top w:val="nil"/>
              <w:left w:val="single" w:sz="4" w:space="0" w:color="auto"/>
              <w:bottom w:val="single" w:sz="4" w:space="0" w:color="000000"/>
              <w:right w:val="single" w:sz="4" w:space="0" w:color="auto"/>
            </w:tcBorders>
            <w:vAlign w:val="center"/>
            <w:hideMark/>
          </w:tcPr>
          <w:p w14:paraId="07990273"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13FF983F"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Dört Yıldız ve Üzeri Konaklama Tesisi</w:t>
            </w:r>
          </w:p>
        </w:tc>
      </w:tr>
      <w:tr w:rsidR="003059DC" w:rsidRPr="004032FC" w14:paraId="5127AB00" w14:textId="77777777" w:rsidTr="00DC2237">
        <w:trPr>
          <w:trHeight w:val="300"/>
        </w:trPr>
        <w:tc>
          <w:tcPr>
            <w:tcW w:w="1713" w:type="dxa"/>
            <w:vMerge/>
            <w:tcBorders>
              <w:top w:val="nil"/>
              <w:left w:val="single" w:sz="4" w:space="0" w:color="auto"/>
              <w:bottom w:val="single" w:sz="4" w:space="0" w:color="000000"/>
              <w:right w:val="single" w:sz="4" w:space="0" w:color="auto"/>
            </w:tcBorders>
            <w:vAlign w:val="center"/>
            <w:hideMark/>
          </w:tcPr>
          <w:p w14:paraId="0D9488BB"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164E33D8" w14:textId="77777777" w:rsidR="003059DC" w:rsidRPr="004032FC" w:rsidRDefault="003059DC" w:rsidP="003059DC">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Entegre Kaz Yetiştiriciliği ve Ürünleri İşleme Tesisi (palaz, kaz yumurtası, kaz eti ve kısımları vb.)</w:t>
            </w:r>
          </w:p>
        </w:tc>
      </w:tr>
      <w:tr w:rsidR="003059DC" w:rsidRPr="004032FC" w14:paraId="5DBDC957" w14:textId="77777777" w:rsidTr="00DC2237">
        <w:trPr>
          <w:trHeight w:val="562"/>
        </w:trPr>
        <w:tc>
          <w:tcPr>
            <w:tcW w:w="1713" w:type="dxa"/>
            <w:vMerge/>
            <w:tcBorders>
              <w:top w:val="nil"/>
              <w:left w:val="single" w:sz="4" w:space="0" w:color="auto"/>
              <w:bottom w:val="single" w:sz="4" w:space="0" w:color="000000"/>
              <w:right w:val="single" w:sz="4" w:space="0" w:color="auto"/>
            </w:tcBorders>
            <w:vAlign w:val="center"/>
            <w:hideMark/>
          </w:tcPr>
          <w:p w14:paraId="79D80E6A"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70ADFC87"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Kavılca Buğdayından Dondurulmuş Unlu Mamul Üretimi (ekmek, pizza, hamur, pasta vb.)</w:t>
            </w:r>
          </w:p>
        </w:tc>
      </w:tr>
      <w:tr w:rsidR="003059DC" w:rsidRPr="004032FC" w14:paraId="66178766" w14:textId="77777777" w:rsidTr="00DC2237">
        <w:trPr>
          <w:trHeight w:val="600"/>
        </w:trPr>
        <w:tc>
          <w:tcPr>
            <w:tcW w:w="1713" w:type="dxa"/>
            <w:vMerge w:val="restart"/>
            <w:tcBorders>
              <w:top w:val="nil"/>
              <w:left w:val="single" w:sz="4" w:space="0" w:color="auto"/>
              <w:bottom w:val="single" w:sz="4" w:space="0" w:color="000000"/>
              <w:right w:val="single" w:sz="4" w:space="0" w:color="auto"/>
            </w:tcBorders>
            <w:shd w:val="clear" w:color="auto" w:fill="auto"/>
            <w:vAlign w:val="center"/>
            <w:hideMark/>
          </w:tcPr>
          <w:p w14:paraId="54E20A03"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Kastamonu</w:t>
            </w:r>
          </w:p>
        </w:tc>
        <w:tc>
          <w:tcPr>
            <w:tcW w:w="8777" w:type="dxa"/>
            <w:tcBorders>
              <w:top w:val="nil"/>
              <w:left w:val="nil"/>
              <w:bottom w:val="single" w:sz="4" w:space="0" w:color="auto"/>
              <w:right w:val="single" w:sz="4" w:space="0" w:color="auto"/>
            </w:tcBorders>
            <w:shd w:val="clear" w:color="auto" w:fill="auto"/>
            <w:vAlign w:val="center"/>
            <w:hideMark/>
          </w:tcPr>
          <w:p w14:paraId="7EA6F525" w14:textId="77777777" w:rsidR="003059DC" w:rsidRPr="004032FC" w:rsidRDefault="003059DC" w:rsidP="003059DC">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Ağaç ve Orman Ürünlerinden Katma Değerli Ürün Üretimi (yapısal ahşap ürünleri, modüler mobilya, fonksiyonel mobilya, nitelikli kapı, odun dışı orman ürünleri vb.)</w:t>
            </w:r>
          </w:p>
        </w:tc>
      </w:tr>
      <w:tr w:rsidR="003059DC" w:rsidRPr="004032FC" w14:paraId="69EB5E84" w14:textId="77777777" w:rsidTr="00DC2237">
        <w:trPr>
          <w:trHeight w:val="971"/>
        </w:trPr>
        <w:tc>
          <w:tcPr>
            <w:tcW w:w="1713" w:type="dxa"/>
            <w:vMerge/>
            <w:tcBorders>
              <w:top w:val="nil"/>
              <w:left w:val="single" w:sz="4" w:space="0" w:color="auto"/>
              <w:bottom w:val="single" w:sz="4" w:space="0" w:color="000000"/>
              <w:right w:val="single" w:sz="4" w:space="0" w:color="auto"/>
            </w:tcBorders>
            <w:vAlign w:val="center"/>
            <w:hideMark/>
          </w:tcPr>
          <w:p w14:paraId="2FB230BE"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6204B6F2"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Doğa Temelli Turizm Yatırımları (kongre merkezi, sağlık kompleksi, ekoturizm merkezi, agroturizm merkezi, kamp-karavan altyapıları, yaşlı bakım merkezi, kırsal konaklama tesisleri vb.)</w:t>
            </w:r>
          </w:p>
        </w:tc>
      </w:tr>
      <w:tr w:rsidR="003059DC" w:rsidRPr="004032FC" w14:paraId="74D88C73" w14:textId="77777777" w:rsidTr="00DC2237">
        <w:trPr>
          <w:trHeight w:val="699"/>
        </w:trPr>
        <w:tc>
          <w:tcPr>
            <w:tcW w:w="1713" w:type="dxa"/>
            <w:vMerge/>
            <w:tcBorders>
              <w:top w:val="nil"/>
              <w:left w:val="single" w:sz="4" w:space="0" w:color="auto"/>
              <w:bottom w:val="single" w:sz="4" w:space="0" w:color="000000"/>
              <w:right w:val="single" w:sz="4" w:space="0" w:color="auto"/>
            </w:tcBorders>
            <w:vAlign w:val="center"/>
            <w:hideMark/>
          </w:tcPr>
          <w:p w14:paraId="0595F0C8"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6442E1AD" w14:textId="77777777" w:rsidR="003059DC" w:rsidRPr="004032FC" w:rsidRDefault="003059DC" w:rsidP="003059DC">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Entegre Mermer İşleme ve Mermerden Katma Değerli Ürünler Üretimi (</w:t>
            </w:r>
            <w:r w:rsidR="00761063" w:rsidRPr="004032FC">
              <w:rPr>
                <w:rFonts w:ascii="Times New Roman" w:eastAsia="Times New Roman" w:hAnsi="Times New Roman" w:cs="Times New Roman"/>
                <w:sz w:val="24"/>
                <w:szCs w:val="24"/>
                <w:lang w:eastAsia="tr-TR"/>
              </w:rPr>
              <w:t>kimy</w:t>
            </w:r>
            <w:r w:rsidR="00761063">
              <w:rPr>
                <w:rFonts w:ascii="Times New Roman" w:eastAsia="Times New Roman" w:hAnsi="Times New Roman" w:cs="Times New Roman"/>
                <w:sz w:val="24"/>
                <w:szCs w:val="24"/>
                <w:lang w:eastAsia="tr-TR"/>
              </w:rPr>
              <w:t>evi ürünler</w:t>
            </w:r>
            <w:r w:rsidR="00761063" w:rsidRPr="004032FC">
              <w:rPr>
                <w:rFonts w:ascii="Times New Roman" w:eastAsia="Times New Roman" w:hAnsi="Times New Roman" w:cs="Times New Roman"/>
                <w:sz w:val="24"/>
                <w:szCs w:val="24"/>
                <w:lang w:eastAsia="tr-TR"/>
              </w:rPr>
              <w:t>, kozmetik</w:t>
            </w:r>
            <w:r w:rsidR="00761063">
              <w:rPr>
                <w:rFonts w:ascii="Times New Roman" w:eastAsia="Times New Roman" w:hAnsi="Times New Roman" w:cs="Times New Roman"/>
                <w:sz w:val="24"/>
                <w:szCs w:val="24"/>
                <w:lang w:eastAsia="tr-TR"/>
              </w:rPr>
              <w:t xml:space="preserve"> ürünleri</w:t>
            </w:r>
            <w:r w:rsidR="00761063" w:rsidRPr="004032FC">
              <w:rPr>
                <w:rFonts w:ascii="Times New Roman" w:eastAsia="Times New Roman" w:hAnsi="Times New Roman" w:cs="Times New Roman"/>
                <w:sz w:val="24"/>
                <w:szCs w:val="24"/>
                <w:lang w:eastAsia="tr-TR"/>
              </w:rPr>
              <w:t>, yapı ma</w:t>
            </w:r>
            <w:r w:rsidR="00761063">
              <w:rPr>
                <w:rFonts w:ascii="Times New Roman" w:eastAsia="Times New Roman" w:hAnsi="Times New Roman" w:cs="Times New Roman"/>
                <w:sz w:val="24"/>
                <w:szCs w:val="24"/>
                <w:lang w:eastAsia="tr-TR"/>
              </w:rPr>
              <w:t>lzemeleri, yapı kimyasalları</w:t>
            </w:r>
            <w:r w:rsidR="00761063" w:rsidRPr="004032FC">
              <w:rPr>
                <w:rFonts w:ascii="Times New Roman" w:eastAsia="Times New Roman" w:hAnsi="Times New Roman" w:cs="Times New Roman"/>
                <w:sz w:val="24"/>
                <w:szCs w:val="24"/>
                <w:lang w:eastAsia="tr-TR"/>
              </w:rPr>
              <w:t xml:space="preserve"> </w:t>
            </w:r>
            <w:r w:rsidRPr="004032FC">
              <w:rPr>
                <w:rFonts w:ascii="Times New Roman" w:eastAsia="Times New Roman" w:hAnsi="Times New Roman" w:cs="Times New Roman"/>
                <w:sz w:val="24"/>
                <w:szCs w:val="24"/>
                <w:lang w:eastAsia="tr-TR"/>
              </w:rPr>
              <w:t>vb.)</w:t>
            </w:r>
            <w:r w:rsidR="00F41770" w:rsidRPr="004032FC">
              <w:rPr>
                <w:rFonts w:ascii="Times New Roman" w:eastAsia="Times New Roman" w:hAnsi="Times New Roman" w:cs="Times New Roman"/>
                <w:sz w:val="24"/>
                <w:szCs w:val="24"/>
                <w:lang w:eastAsia="tr-TR"/>
              </w:rPr>
              <w:t xml:space="preserve"> </w:t>
            </w:r>
          </w:p>
        </w:tc>
      </w:tr>
      <w:tr w:rsidR="003059DC" w:rsidRPr="004032FC" w14:paraId="113CD5A3" w14:textId="77777777" w:rsidTr="00DC2237">
        <w:trPr>
          <w:trHeight w:val="300"/>
        </w:trPr>
        <w:tc>
          <w:tcPr>
            <w:tcW w:w="1713" w:type="dxa"/>
            <w:vMerge/>
            <w:tcBorders>
              <w:top w:val="nil"/>
              <w:left w:val="single" w:sz="4" w:space="0" w:color="auto"/>
              <w:bottom w:val="single" w:sz="4" w:space="0" w:color="000000"/>
              <w:right w:val="single" w:sz="4" w:space="0" w:color="auto"/>
            </w:tcBorders>
            <w:vAlign w:val="center"/>
            <w:hideMark/>
          </w:tcPr>
          <w:p w14:paraId="3291197B"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038B4759" w14:textId="77777777" w:rsidR="003059DC" w:rsidRPr="004032FC" w:rsidRDefault="003059DC" w:rsidP="003059DC">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Tarımsal Ürünlerden Katma Değerli Ürün Üretimi (sarımsak türev ürünleri, kenevir elyafı, tıbbi kenevir ürünleri vb.)</w:t>
            </w:r>
          </w:p>
        </w:tc>
      </w:tr>
      <w:tr w:rsidR="003059DC" w:rsidRPr="004032FC" w14:paraId="71838DDF" w14:textId="77777777" w:rsidTr="00DC2237">
        <w:trPr>
          <w:trHeight w:val="968"/>
        </w:trPr>
        <w:tc>
          <w:tcPr>
            <w:tcW w:w="1713" w:type="dxa"/>
            <w:vMerge w:val="restart"/>
            <w:tcBorders>
              <w:top w:val="nil"/>
              <w:left w:val="single" w:sz="4" w:space="0" w:color="auto"/>
              <w:bottom w:val="single" w:sz="4" w:space="0" w:color="000000"/>
              <w:right w:val="single" w:sz="4" w:space="0" w:color="auto"/>
            </w:tcBorders>
            <w:shd w:val="clear" w:color="auto" w:fill="auto"/>
            <w:vAlign w:val="center"/>
            <w:hideMark/>
          </w:tcPr>
          <w:p w14:paraId="65DC7972"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lastRenderedPageBreak/>
              <w:t>Kayseri</w:t>
            </w:r>
          </w:p>
        </w:tc>
        <w:tc>
          <w:tcPr>
            <w:tcW w:w="8777" w:type="dxa"/>
            <w:tcBorders>
              <w:top w:val="nil"/>
              <w:left w:val="nil"/>
              <w:bottom w:val="single" w:sz="4" w:space="0" w:color="auto"/>
              <w:right w:val="single" w:sz="4" w:space="0" w:color="auto"/>
            </w:tcBorders>
            <w:shd w:val="clear" w:color="auto" w:fill="auto"/>
            <w:vAlign w:val="center"/>
            <w:hideMark/>
          </w:tcPr>
          <w:p w14:paraId="562C0333" w14:textId="77777777" w:rsidR="003059DC" w:rsidRPr="004032FC" w:rsidRDefault="003059DC" w:rsidP="003059DC">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Elektrikli Ev Aletlerinde veya Ölçüm Cihazlarında Kullanılan Yüksek Katma Değerli Ürünler</w:t>
            </w:r>
            <w:r w:rsidR="001A41DB">
              <w:rPr>
                <w:rFonts w:ascii="Times New Roman" w:eastAsia="Times New Roman" w:hAnsi="Times New Roman" w:cs="Times New Roman"/>
                <w:sz w:val="24"/>
                <w:szCs w:val="24"/>
                <w:lang w:eastAsia="tr-TR"/>
              </w:rPr>
              <w:t xml:space="preserve"> </w:t>
            </w:r>
            <w:r w:rsidRPr="004032FC">
              <w:rPr>
                <w:rFonts w:ascii="Times New Roman" w:eastAsia="Times New Roman" w:hAnsi="Times New Roman" w:cs="Times New Roman"/>
                <w:sz w:val="24"/>
                <w:szCs w:val="24"/>
                <w:lang w:eastAsia="tr-TR"/>
              </w:rPr>
              <w:t>Üretimi (sensörler, mikro denetleyiciler, led ekranlar, elektronik pasif bileşenler vb.)</w:t>
            </w:r>
          </w:p>
        </w:tc>
      </w:tr>
      <w:tr w:rsidR="003059DC" w:rsidRPr="004032FC" w14:paraId="152101E7" w14:textId="77777777" w:rsidTr="00DC2237">
        <w:trPr>
          <w:trHeight w:val="698"/>
        </w:trPr>
        <w:tc>
          <w:tcPr>
            <w:tcW w:w="1713" w:type="dxa"/>
            <w:vMerge/>
            <w:tcBorders>
              <w:top w:val="nil"/>
              <w:left w:val="single" w:sz="4" w:space="0" w:color="auto"/>
              <w:bottom w:val="single" w:sz="4" w:space="0" w:color="000000"/>
              <w:right w:val="single" w:sz="4" w:space="0" w:color="auto"/>
            </w:tcBorders>
            <w:vAlign w:val="center"/>
            <w:hideMark/>
          </w:tcPr>
          <w:p w14:paraId="5EE695C0"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4F0BDCC3" w14:textId="77777777" w:rsidR="003059DC" w:rsidRPr="004032FC" w:rsidRDefault="003059DC" w:rsidP="003059DC">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Mobilya Sektöründe</w:t>
            </w:r>
            <w:r w:rsidR="007F5AFC">
              <w:rPr>
                <w:rFonts w:ascii="Times New Roman" w:eastAsia="Times New Roman" w:hAnsi="Times New Roman" w:cs="Times New Roman"/>
                <w:sz w:val="24"/>
                <w:szCs w:val="24"/>
                <w:lang w:eastAsia="tr-TR"/>
              </w:rPr>
              <w:t xml:space="preserve"> Yan Sanayi ve</w:t>
            </w:r>
            <w:r w:rsidRPr="004032FC">
              <w:rPr>
                <w:rFonts w:ascii="Times New Roman" w:eastAsia="Times New Roman" w:hAnsi="Times New Roman" w:cs="Times New Roman"/>
                <w:sz w:val="24"/>
                <w:szCs w:val="24"/>
                <w:lang w:eastAsia="tr-TR"/>
              </w:rPr>
              <w:t xml:space="preserve"> İleri-Geri Bağlantılı Katma Değeri Yüksek Ürünlerin Üretimi (TDI,</w:t>
            </w:r>
            <w:r w:rsidRPr="004032FC">
              <w:rPr>
                <w:rFonts w:ascii="Times New Roman" w:eastAsia="Times New Roman" w:hAnsi="Times New Roman" w:cs="Times New Roman"/>
                <w:color w:val="FF0000"/>
                <w:sz w:val="24"/>
                <w:szCs w:val="24"/>
                <w:lang w:eastAsia="tr-TR"/>
              </w:rPr>
              <w:t xml:space="preserve"> </w:t>
            </w:r>
            <w:r w:rsidRPr="004032FC">
              <w:rPr>
                <w:rFonts w:ascii="Times New Roman" w:eastAsia="Times New Roman" w:hAnsi="Times New Roman" w:cs="Times New Roman"/>
                <w:color w:val="000000"/>
                <w:sz w:val="24"/>
                <w:szCs w:val="24"/>
                <w:lang w:eastAsia="tr-TR"/>
              </w:rPr>
              <w:t>fermuar, teknik tekstil</w:t>
            </w:r>
            <w:r w:rsidRPr="002D022B">
              <w:rPr>
                <w:rFonts w:ascii="Times New Roman" w:eastAsia="Times New Roman" w:hAnsi="Times New Roman" w:cs="Times New Roman"/>
                <w:color w:val="000000" w:themeColor="text1"/>
                <w:sz w:val="24"/>
                <w:szCs w:val="24"/>
                <w:lang w:eastAsia="tr-TR"/>
              </w:rPr>
              <w:t>,</w:t>
            </w:r>
            <w:r w:rsidRPr="004032FC">
              <w:rPr>
                <w:rFonts w:ascii="Times New Roman" w:eastAsia="Times New Roman" w:hAnsi="Times New Roman" w:cs="Times New Roman"/>
                <w:sz w:val="24"/>
                <w:szCs w:val="24"/>
                <w:lang w:eastAsia="tr-TR"/>
              </w:rPr>
              <w:t xml:space="preserve"> nitelikli bağlantı elamanları vb.)</w:t>
            </w:r>
          </w:p>
        </w:tc>
      </w:tr>
      <w:tr w:rsidR="003059DC" w:rsidRPr="004032FC" w14:paraId="26059DB8" w14:textId="77777777" w:rsidTr="00DC2237">
        <w:trPr>
          <w:trHeight w:val="1686"/>
        </w:trPr>
        <w:tc>
          <w:tcPr>
            <w:tcW w:w="1713" w:type="dxa"/>
            <w:vMerge/>
            <w:tcBorders>
              <w:top w:val="nil"/>
              <w:left w:val="single" w:sz="4" w:space="0" w:color="auto"/>
              <w:bottom w:val="single" w:sz="4" w:space="0" w:color="000000"/>
              <w:right w:val="single" w:sz="4" w:space="0" w:color="auto"/>
            </w:tcBorders>
            <w:vAlign w:val="center"/>
            <w:hideMark/>
          </w:tcPr>
          <w:p w14:paraId="2E52C553"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3868C2CA" w14:textId="77777777" w:rsidR="003059DC" w:rsidRPr="004032FC" w:rsidRDefault="003059DC" w:rsidP="003059DC">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Sivil Havacılık Ürünleri Üretimi veya Sivil Havacılık Bakım Merkezi (insansız hava araçları ve eğitim uçaklarına yönelik iniş takımı sistemleri, iniş takımı aksam ve parçaları, yapısal ve mekanik uçak parçaları, kompozit ve metal havacılık bileşenleri, periyodik bakım, revizyon ve modernizasyon hizmetleri, sertifikasyon, test, kalite kontrol ve teknik eğitim altyapılarını içeren sivil havacılık bakım faaliyetleri vb.)</w:t>
            </w:r>
          </w:p>
        </w:tc>
      </w:tr>
      <w:tr w:rsidR="003059DC" w:rsidRPr="004032FC" w14:paraId="2FDB8DE1" w14:textId="77777777" w:rsidTr="00DC2237">
        <w:trPr>
          <w:trHeight w:val="548"/>
        </w:trPr>
        <w:tc>
          <w:tcPr>
            <w:tcW w:w="1713" w:type="dxa"/>
            <w:vMerge/>
            <w:tcBorders>
              <w:top w:val="nil"/>
              <w:left w:val="single" w:sz="4" w:space="0" w:color="auto"/>
              <w:bottom w:val="single" w:sz="4" w:space="0" w:color="000000"/>
              <w:right w:val="single" w:sz="4" w:space="0" w:color="auto"/>
            </w:tcBorders>
            <w:vAlign w:val="center"/>
            <w:hideMark/>
          </w:tcPr>
          <w:p w14:paraId="4080699F"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1960C112" w14:textId="2EF6738D"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Tıbbi Cihaz Üretimi (Tıbbi Cihaz Yönetmeliğinin 3.</w:t>
            </w:r>
            <w:r w:rsidR="009C10AE">
              <w:rPr>
                <w:rFonts w:ascii="Times New Roman" w:eastAsia="Times New Roman" w:hAnsi="Times New Roman" w:cs="Times New Roman"/>
                <w:color w:val="000000"/>
                <w:sz w:val="24"/>
                <w:szCs w:val="24"/>
                <w:lang w:eastAsia="tr-TR"/>
              </w:rPr>
              <w:t xml:space="preserve"> </w:t>
            </w:r>
            <w:r w:rsidRPr="004032FC">
              <w:rPr>
                <w:rFonts w:ascii="Times New Roman" w:eastAsia="Times New Roman" w:hAnsi="Times New Roman" w:cs="Times New Roman"/>
                <w:color w:val="000000"/>
                <w:sz w:val="24"/>
                <w:szCs w:val="24"/>
                <w:lang w:eastAsia="tr-TR"/>
              </w:rPr>
              <w:t>maddesine göre tıbbi cihaz olarak tanımlanmış ürünler)</w:t>
            </w:r>
          </w:p>
        </w:tc>
      </w:tr>
      <w:tr w:rsidR="003059DC" w:rsidRPr="004032FC" w14:paraId="4E575814" w14:textId="77777777" w:rsidTr="00DC2237">
        <w:trPr>
          <w:trHeight w:val="1254"/>
        </w:trPr>
        <w:tc>
          <w:tcPr>
            <w:tcW w:w="1713" w:type="dxa"/>
            <w:vMerge w:val="restart"/>
            <w:tcBorders>
              <w:top w:val="nil"/>
              <w:left w:val="single" w:sz="4" w:space="0" w:color="auto"/>
              <w:bottom w:val="single" w:sz="4" w:space="0" w:color="000000"/>
              <w:right w:val="single" w:sz="4" w:space="0" w:color="auto"/>
            </w:tcBorders>
            <w:shd w:val="clear" w:color="auto" w:fill="auto"/>
            <w:vAlign w:val="center"/>
            <w:hideMark/>
          </w:tcPr>
          <w:p w14:paraId="14DECF60"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Kırıkkale</w:t>
            </w:r>
          </w:p>
        </w:tc>
        <w:tc>
          <w:tcPr>
            <w:tcW w:w="8777" w:type="dxa"/>
            <w:tcBorders>
              <w:top w:val="nil"/>
              <w:left w:val="nil"/>
              <w:bottom w:val="single" w:sz="4" w:space="0" w:color="auto"/>
              <w:right w:val="single" w:sz="4" w:space="0" w:color="auto"/>
            </w:tcBorders>
            <w:shd w:val="clear" w:color="auto" w:fill="auto"/>
            <w:vAlign w:val="center"/>
            <w:hideMark/>
          </w:tcPr>
          <w:p w14:paraId="42C65929" w14:textId="77777777" w:rsidR="003059DC" w:rsidRPr="004032FC" w:rsidRDefault="003059DC" w:rsidP="003059DC">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Kritik Kimyasallar ve Enerjik Malzemeler Üretimi (mühimmat, füze ve silah sistemlerinde kullanılan patlayıcı ve itici dolgu maddeleri, barut ve barut türevleri, ateşleyici ve kapsül bileşenleri, yüksek enerjili dolgu kimyasalları, mühimmat amaçlı ara ürünler vb.)</w:t>
            </w:r>
          </w:p>
        </w:tc>
      </w:tr>
      <w:tr w:rsidR="003059DC" w:rsidRPr="004032FC" w14:paraId="2A8AEA09" w14:textId="77777777" w:rsidTr="00DC2237">
        <w:trPr>
          <w:trHeight w:val="588"/>
        </w:trPr>
        <w:tc>
          <w:tcPr>
            <w:tcW w:w="1713" w:type="dxa"/>
            <w:vMerge/>
            <w:tcBorders>
              <w:top w:val="nil"/>
              <w:left w:val="single" w:sz="4" w:space="0" w:color="auto"/>
              <w:bottom w:val="single" w:sz="4" w:space="0" w:color="000000"/>
              <w:right w:val="single" w:sz="4" w:space="0" w:color="auto"/>
            </w:tcBorders>
            <w:vAlign w:val="center"/>
            <w:hideMark/>
          </w:tcPr>
          <w:p w14:paraId="07DADD79"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726F1524" w14:textId="77777777" w:rsidR="003059DC" w:rsidRPr="004032FC" w:rsidRDefault="003059DC" w:rsidP="003059DC">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Petrokimya Ara Girdilerine Dayalı Yüksek Katma Değerli Biyolojik, Kimyasal ve İleri Teknoloji Ürünler Üretimi (grafit, aktif karbon, membran vb.)</w:t>
            </w:r>
          </w:p>
        </w:tc>
      </w:tr>
      <w:tr w:rsidR="003059DC" w:rsidRPr="004032FC" w14:paraId="564F5258" w14:textId="77777777" w:rsidTr="00DC2237">
        <w:trPr>
          <w:trHeight w:val="971"/>
        </w:trPr>
        <w:tc>
          <w:tcPr>
            <w:tcW w:w="1713" w:type="dxa"/>
            <w:vMerge/>
            <w:tcBorders>
              <w:top w:val="nil"/>
              <w:left w:val="single" w:sz="4" w:space="0" w:color="auto"/>
              <w:bottom w:val="single" w:sz="4" w:space="0" w:color="000000"/>
              <w:right w:val="single" w:sz="4" w:space="0" w:color="auto"/>
            </w:tcBorders>
            <w:vAlign w:val="center"/>
            <w:hideMark/>
          </w:tcPr>
          <w:p w14:paraId="2E411ABC"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12AB725F" w14:textId="77777777" w:rsidR="003059DC" w:rsidRPr="004032FC" w:rsidRDefault="003059DC" w:rsidP="003059DC">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Savunma Sanayine Yönelik Metal İşleme, Mühimmat ve Silah/Silah Parçaları Üretimi (tabanca, bomba atar, uçak savar imalatı ile namlu, tetik, patlayıcı madde, patlayıcı madde ateşleme sistemleri</w:t>
            </w:r>
            <w:r w:rsidR="009A56C4">
              <w:rPr>
                <w:rFonts w:ascii="Times New Roman" w:eastAsia="Times New Roman" w:hAnsi="Times New Roman" w:cs="Times New Roman"/>
                <w:sz w:val="24"/>
                <w:szCs w:val="24"/>
                <w:lang w:eastAsia="tr-TR"/>
              </w:rPr>
              <w:t xml:space="preserve"> </w:t>
            </w:r>
            <w:r w:rsidRPr="004032FC">
              <w:rPr>
                <w:rFonts w:ascii="Times New Roman" w:eastAsia="Times New Roman" w:hAnsi="Times New Roman" w:cs="Times New Roman"/>
                <w:sz w:val="24"/>
                <w:szCs w:val="24"/>
                <w:lang w:eastAsia="tr-TR"/>
              </w:rPr>
              <w:t>vb.)</w:t>
            </w:r>
          </w:p>
        </w:tc>
      </w:tr>
      <w:tr w:rsidR="003059DC" w:rsidRPr="004032FC" w14:paraId="3B26B0DC" w14:textId="77777777" w:rsidTr="00DC2237">
        <w:trPr>
          <w:trHeight w:val="300"/>
        </w:trPr>
        <w:tc>
          <w:tcPr>
            <w:tcW w:w="1713" w:type="dxa"/>
            <w:vMerge/>
            <w:tcBorders>
              <w:top w:val="nil"/>
              <w:left w:val="single" w:sz="4" w:space="0" w:color="auto"/>
              <w:bottom w:val="single" w:sz="4" w:space="0" w:color="000000"/>
              <w:right w:val="single" w:sz="4" w:space="0" w:color="auto"/>
            </w:tcBorders>
            <w:vAlign w:val="center"/>
            <w:hideMark/>
          </w:tcPr>
          <w:p w14:paraId="3C16DDC6"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5446CCAB"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Tuz Ham Maddesinden Katma Değerli Kimyasallar Üretimi (sodyum hidroksit, sodyum hipoklorit, sodyum bisülfat vb.)</w:t>
            </w:r>
          </w:p>
        </w:tc>
      </w:tr>
      <w:tr w:rsidR="003059DC" w:rsidRPr="004032FC" w14:paraId="64DCD232" w14:textId="77777777" w:rsidTr="00DC2237">
        <w:trPr>
          <w:trHeight w:val="300"/>
        </w:trPr>
        <w:tc>
          <w:tcPr>
            <w:tcW w:w="1713" w:type="dxa"/>
            <w:vMerge w:val="restart"/>
            <w:tcBorders>
              <w:top w:val="nil"/>
              <w:left w:val="single" w:sz="4" w:space="0" w:color="auto"/>
              <w:bottom w:val="single" w:sz="4" w:space="0" w:color="000000"/>
              <w:right w:val="single" w:sz="4" w:space="0" w:color="auto"/>
            </w:tcBorders>
            <w:shd w:val="clear" w:color="auto" w:fill="auto"/>
            <w:vAlign w:val="center"/>
            <w:hideMark/>
          </w:tcPr>
          <w:p w14:paraId="565BC19C"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Kırklareli</w:t>
            </w:r>
          </w:p>
        </w:tc>
        <w:tc>
          <w:tcPr>
            <w:tcW w:w="8777" w:type="dxa"/>
            <w:tcBorders>
              <w:top w:val="nil"/>
              <w:left w:val="nil"/>
              <w:bottom w:val="single" w:sz="4" w:space="0" w:color="auto"/>
              <w:right w:val="single" w:sz="4" w:space="0" w:color="auto"/>
            </w:tcBorders>
            <w:shd w:val="clear" w:color="auto" w:fill="auto"/>
            <w:vAlign w:val="center"/>
            <w:hideMark/>
          </w:tcPr>
          <w:p w14:paraId="191F67C6" w14:textId="77777777" w:rsidR="003059DC" w:rsidRPr="004032FC" w:rsidRDefault="003059DC" w:rsidP="003059DC">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Asgari 500 Büyükbaş Entegre Et ve/veya Süt Hayvancılığı Yatırımı</w:t>
            </w:r>
          </w:p>
        </w:tc>
      </w:tr>
      <w:tr w:rsidR="003059DC" w:rsidRPr="004032FC" w14:paraId="575704B8" w14:textId="77777777" w:rsidTr="00DC2237">
        <w:trPr>
          <w:trHeight w:val="600"/>
        </w:trPr>
        <w:tc>
          <w:tcPr>
            <w:tcW w:w="1713" w:type="dxa"/>
            <w:vMerge/>
            <w:tcBorders>
              <w:top w:val="nil"/>
              <w:left w:val="single" w:sz="4" w:space="0" w:color="auto"/>
              <w:bottom w:val="single" w:sz="4" w:space="0" w:color="000000"/>
              <w:right w:val="single" w:sz="4" w:space="0" w:color="auto"/>
            </w:tcBorders>
            <w:vAlign w:val="center"/>
            <w:hideMark/>
          </w:tcPr>
          <w:p w14:paraId="0678BC02"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60D14528" w14:textId="77777777" w:rsidR="003059DC" w:rsidRPr="004032FC" w:rsidRDefault="003059DC" w:rsidP="003059DC">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Katma Değerli Ağaç ve Orman Ürünleri ile Modüler Mobilya Üretimi (modüler mobilya, ofis ve ev mobilyaları, levha ürünleri, OSB, yonga, parke, pelet vb.)</w:t>
            </w:r>
          </w:p>
        </w:tc>
      </w:tr>
      <w:tr w:rsidR="003059DC" w:rsidRPr="004032FC" w14:paraId="724D5C76" w14:textId="77777777" w:rsidTr="00DC2237">
        <w:trPr>
          <w:trHeight w:val="915"/>
        </w:trPr>
        <w:tc>
          <w:tcPr>
            <w:tcW w:w="1713" w:type="dxa"/>
            <w:vMerge/>
            <w:tcBorders>
              <w:top w:val="nil"/>
              <w:left w:val="single" w:sz="4" w:space="0" w:color="auto"/>
              <w:bottom w:val="single" w:sz="4" w:space="0" w:color="000000"/>
              <w:right w:val="single" w:sz="4" w:space="0" w:color="auto"/>
            </w:tcBorders>
            <w:vAlign w:val="center"/>
            <w:hideMark/>
          </w:tcPr>
          <w:p w14:paraId="405CE3FB"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46A2E58E"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Üzüm ve Üzüm Atık/Yan Ürünlerinden Katma Değerli Ürün Üretimi (üzüm suyu, hardaliye, üzüm çekirdeği tozu, sirke, üzüm atıklarından çekirdek yağı, tartarik asit üretimi, gıda takviyeleri vb.)</w:t>
            </w:r>
          </w:p>
        </w:tc>
      </w:tr>
      <w:tr w:rsidR="003059DC" w:rsidRPr="004032FC" w14:paraId="3FDDFAE6" w14:textId="77777777" w:rsidTr="00DC2237">
        <w:trPr>
          <w:trHeight w:val="947"/>
        </w:trPr>
        <w:tc>
          <w:tcPr>
            <w:tcW w:w="1713" w:type="dxa"/>
            <w:vMerge/>
            <w:tcBorders>
              <w:top w:val="nil"/>
              <w:left w:val="single" w:sz="4" w:space="0" w:color="auto"/>
              <w:bottom w:val="single" w:sz="4" w:space="0" w:color="000000"/>
              <w:right w:val="single" w:sz="4" w:space="0" w:color="auto"/>
            </w:tcBorders>
            <w:vAlign w:val="center"/>
            <w:hideMark/>
          </w:tcPr>
          <w:p w14:paraId="1CE11FF1"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03932ACF"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Yüksek Ekonomik Değere Sahip Endüstriyel Süt Ürünleri Üretimi (süt asidi, kazein, süt protein izolatı/süt protein konsantresi, rennet kazein, peynir, peynir altı suyu protein izolatı/konsantresi, saf rafine laktoz, krema ve türevleri vb.)</w:t>
            </w:r>
          </w:p>
        </w:tc>
      </w:tr>
      <w:tr w:rsidR="003059DC" w:rsidRPr="004032FC" w14:paraId="43D63996" w14:textId="77777777" w:rsidTr="00DC2237">
        <w:trPr>
          <w:trHeight w:val="300"/>
        </w:trPr>
        <w:tc>
          <w:tcPr>
            <w:tcW w:w="1713" w:type="dxa"/>
            <w:vMerge w:val="restart"/>
            <w:tcBorders>
              <w:top w:val="nil"/>
              <w:left w:val="single" w:sz="4" w:space="0" w:color="auto"/>
              <w:bottom w:val="single" w:sz="4" w:space="0" w:color="000000"/>
              <w:right w:val="single" w:sz="4" w:space="0" w:color="auto"/>
            </w:tcBorders>
            <w:shd w:val="clear" w:color="auto" w:fill="auto"/>
            <w:vAlign w:val="center"/>
            <w:hideMark/>
          </w:tcPr>
          <w:p w14:paraId="41EF3022"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Kırşehir</w:t>
            </w:r>
          </w:p>
        </w:tc>
        <w:tc>
          <w:tcPr>
            <w:tcW w:w="8777" w:type="dxa"/>
            <w:tcBorders>
              <w:top w:val="nil"/>
              <w:left w:val="nil"/>
              <w:bottom w:val="single" w:sz="4" w:space="0" w:color="auto"/>
              <w:right w:val="single" w:sz="4" w:space="0" w:color="auto"/>
            </w:tcBorders>
            <w:shd w:val="clear" w:color="auto" w:fill="auto"/>
            <w:vAlign w:val="center"/>
            <w:hideMark/>
          </w:tcPr>
          <w:p w14:paraId="10165562" w14:textId="77777777" w:rsidR="003059DC" w:rsidRPr="004032FC" w:rsidRDefault="003059DC" w:rsidP="003059DC">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Asgari 20 Dekar Entegre Jeotermal Sera Tesisi (paketleme/işleme/kurutma vb. dahil)</w:t>
            </w:r>
          </w:p>
        </w:tc>
      </w:tr>
      <w:tr w:rsidR="003059DC" w:rsidRPr="004032FC" w14:paraId="4D4C539A" w14:textId="77777777" w:rsidTr="00100C0B">
        <w:trPr>
          <w:trHeight w:val="422"/>
        </w:trPr>
        <w:tc>
          <w:tcPr>
            <w:tcW w:w="1713" w:type="dxa"/>
            <w:vMerge/>
            <w:tcBorders>
              <w:top w:val="nil"/>
              <w:left w:val="single" w:sz="4" w:space="0" w:color="auto"/>
              <w:bottom w:val="single" w:sz="4" w:space="0" w:color="000000"/>
              <w:right w:val="single" w:sz="4" w:space="0" w:color="auto"/>
            </w:tcBorders>
            <w:vAlign w:val="center"/>
            <w:hideMark/>
          </w:tcPr>
          <w:p w14:paraId="0C6C170C"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29BCDBE3"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Dört Yıldız ve Üzeri Termal Konaklama Tesisi</w:t>
            </w:r>
          </w:p>
        </w:tc>
      </w:tr>
      <w:tr w:rsidR="003059DC" w:rsidRPr="004032FC" w14:paraId="621AD893" w14:textId="77777777" w:rsidTr="00100C0B">
        <w:trPr>
          <w:trHeight w:val="1264"/>
        </w:trPr>
        <w:tc>
          <w:tcPr>
            <w:tcW w:w="1713" w:type="dxa"/>
            <w:vMerge/>
            <w:tcBorders>
              <w:top w:val="nil"/>
              <w:left w:val="single" w:sz="4" w:space="0" w:color="auto"/>
              <w:bottom w:val="single" w:sz="4" w:space="0" w:color="000000"/>
              <w:right w:val="single" w:sz="4" w:space="0" w:color="auto"/>
            </w:tcBorders>
            <w:vAlign w:val="center"/>
            <w:hideMark/>
          </w:tcPr>
          <w:p w14:paraId="0430275F"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4663149E" w14:textId="77777777" w:rsidR="003059DC" w:rsidRPr="004032FC" w:rsidRDefault="003059DC" w:rsidP="003059DC">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Tahıl veya Bakliyat Ürünlerinden Katma Değerli Gıda Üretimi (bisküvi, peksimet, makarna, kuskus, noddle, nohut kabuğu, nohut cipsi, nohut protein tozu, baklagil ekmeği, baklagil keki, baklagil krakerler, baklagil makarnası, baklagil sütü, baklagil konservesi, nohut pufu, humus, baklagil barı, kraker vb.)</w:t>
            </w:r>
          </w:p>
        </w:tc>
      </w:tr>
      <w:tr w:rsidR="003059DC" w:rsidRPr="004032FC" w14:paraId="59D19FE2" w14:textId="77777777" w:rsidTr="00100C0B">
        <w:trPr>
          <w:trHeight w:val="1139"/>
        </w:trPr>
        <w:tc>
          <w:tcPr>
            <w:tcW w:w="1713" w:type="dxa"/>
            <w:vMerge/>
            <w:tcBorders>
              <w:top w:val="nil"/>
              <w:left w:val="single" w:sz="4" w:space="0" w:color="auto"/>
              <w:bottom w:val="single" w:sz="4" w:space="0" w:color="000000"/>
              <w:right w:val="single" w:sz="4" w:space="0" w:color="auto"/>
            </w:tcBorders>
            <w:vAlign w:val="center"/>
            <w:hideMark/>
          </w:tcPr>
          <w:p w14:paraId="3AF35DD0"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2562C94F" w14:textId="77777777" w:rsidR="003059DC" w:rsidRPr="004032FC" w:rsidRDefault="003059DC" w:rsidP="003059DC">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Yem Katkı Maddeleri ve Fonksiyonel Besleme Bileşenleri Üretimi (vitamin/mineral premiksleri, amino asitler, enzimler, probiyotik/prebiyotik karışımlar, organik asit bazlı katkılar, toksin bağlayıcılar, antioksidan ve stabilizatörler vb.)</w:t>
            </w:r>
          </w:p>
        </w:tc>
      </w:tr>
      <w:tr w:rsidR="003059DC" w:rsidRPr="004032FC" w14:paraId="4CB10CB2" w14:textId="77777777" w:rsidTr="00DC2237">
        <w:trPr>
          <w:trHeight w:val="401"/>
        </w:trPr>
        <w:tc>
          <w:tcPr>
            <w:tcW w:w="1713" w:type="dxa"/>
            <w:vMerge w:val="restart"/>
            <w:tcBorders>
              <w:top w:val="nil"/>
              <w:left w:val="single" w:sz="4" w:space="0" w:color="auto"/>
              <w:bottom w:val="single" w:sz="4" w:space="0" w:color="000000"/>
              <w:right w:val="single" w:sz="4" w:space="0" w:color="auto"/>
            </w:tcBorders>
            <w:shd w:val="clear" w:color="auto" w:fill="auto"/>
            <w:vAlign w:val="center"/>
            <w:hideMark/>
          </w:tcPr>
          <w:p w14:paraId="59EF862E"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lastRenderedPageBreak/>
              <w:t>Kilis</w:t>
            </w:r>
          </w:p>
        </w:tc>
        <w:tc>
          <w:tcPr>
            <w:tcW w:w="8777" w:type="dxa"/>
            <w:tcBorders>
              <w:top w:val="nil"/>
              <w:left w:val="nil"/>
              <w:bottom w:val="single" w:sz="4" w:space="0" w:color="auto"/>
              <w:right w:val="single" w:sz="4" w:space="0" w:color="auto"/>
            </w:tcBorders>
            <w:shd w:val="clear" w:color="auto" w:fill="auto"/>
            <w:vAlign w:val="center"/>
            <w:hideMark/>
          </w:tcPr>
          <w:p w14:paraId="54FB6DD3" w14:textId="77777777" w:rsidR="003059DC" w:rsidRPr="004032FC" w:rsidRDefault="003059DC" w:rsidP="003059DC">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Asgari 300 Büyükbaş Entegre Et ve/veya Süt Hayvancılığı Yatırımı</w:t>
            </w:r>
          </w:p>
        </w:tc>
      </w:tr>
      <w:tr w:rsidR="003059DC" w:rsidRPr="004032FC" w14:paraId="2B12F616" w14:textId="77777777" w:rsidTr="00DC2237">
        <w:trPr>
          <w:trHeight w:val="548"/>
        </w:trPr>
        <w:tc>
          <w:tcPr>
            <w:tcW w:w="1713" w:type="dxa"/>
            <w:vMerge/>
            <w:tcBorders>
              <w:top w:val="nil"/>
              <w:left w:val="single" w:sz="4" w:space="0" w:color="auto"/>
              <w:bottom w:val="single" w:sz="4" w:space="0" w:color="000000"/>
              <w:right w:val="single" w:sz="4" w:space="0" w:color="auto"/>
            </w:tcBorders>
            <w:vAlign w:val="center"/>
            <w:hideMark/>
          </w:tcPr>
          <w:p w14:paraId="3F40E8B9"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382CD5CD"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Dört Yıldız ve Üzeri Konaklama Tesisi</w:t>
            </w:r>
          </w:p>
        </w:tc>
      </w:tr>
      <w:tr w:rsidR="003059DC" w:rsidRPr="004032FC" w14:paraId="409A13AA" w14:textId="77777777" w:rsidTr="00DC2237">
        <w:trPr>
          <w:trHeight w:val="710"/>
        </w:trPr>
        <w:tc>
          <w:tcPr>
            <w:tcW w:w="1713" w:type="dxa"/>
            <w:vMerge/>
            <w:tcBorders>
              <w:top w:val="nil"/>
              <w:left w:val="single" w:sz="4" w:space="0" w:color="auto"/>
              <w:bottom w:val="single" w:sz="4" w:space="0" w:color="000000"/>
              <w:right w:val="single" w:sz="4" w:space="0" w:color="auto"/>
            </w:tcBorders>
            <w:vAlign w:val="center"/>
            <w:hideMark/>
          </w:tcPr>
          <w:p w14:paraId="117770F4"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2E34F4A4" w14:textId="77777777" w:rsidR="003059DC" w:rsidRPr="004032FC" w:rsidRDefault="003059DC" w:rsidP="003059DC">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Üzüm İşleme ve Üzüm Atık/Yan Ürünlerinden Katma Değerli Ürün Üretimi (üzüm suyu, sirke, üzüm çekirdeği yağı, tartarik asit üretimi vb.)</w:t>
            </w:r>
          </w:p>
        </w:tc>
      </w:tr>
      <w:tr w:rsidR="003059DC" w:rsidRPr="004032FC" w14:paraId="38ED90D9" w14:textId="77777777" w:rsidTr="00DC2237">
        <w:trPr>
          <w:trHeight w:val="691"/>
        </w:trPr>
        <w:tc>
          <w:tcPr>
            <w:tcW w:w="1713" w:type="dxa"/>
            <w:vMerge/>
            <w:tcBorders>
              <w:top w:val="nil"/>
              <w:left w:val="single" w:sz="4" w:space="0" w:color="auto"/>
              <w:bottom w:val="single" w:sz="4" w:space="0" w:color="000000"/>
              <w:right w:val="single" w:sz="4" w:space="0" w:color="auto"/>
            </w:tcBorders>
            <w:vAlign w:val="center"/>
            <w:hideMark/>
          </w:tcPr>
          <w:p w14:paraId="71F143A9"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4FBDA19B" w14:textId="77777777" w:rsidR="003059DC" w:rsidRPr="004032FC" w:rsidRDefault="003059DC" w:rsidP="003059DC">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Zeytin ve Atıklarından Katma Değerli Ürün Üretimi (Aktif karbon, vegan deri, polifenol vb.)</w:t>
            </w:r>
          </w:p>
        </w:tc>
      </w:tr>
      <w:tr w:rsidR="003059DC" w:rsidRPr="004032FC" w14:paraId="69578087" w14:textId="77777777" w:rsidTr="00100C0B">
        <w:trPr>
          <w:trHeight w:val="1412"/>
        </w:trPr>
        <w:tc>
          <w:tcPr>
            <w:tcW w:w="1713" w:type="dxa"/>
            <w:vMerge w:val="restart"/>
            <w:tcBorders>
              <w:top w:val="nil"/>
              <w:left w:val="single" w:sz="4" w:space="0" w:color="auto"/>
              <w:bottom w:val="single" w:sz="4" w:space="0" w:color="000000"/>
              <w:right w:val="single" w:sz="4" w:space="0" w:color="auto"/>
            </w:tcBorders>
            <w:shd w:val="clear" w:color="auto" w:fill="auto"/>
            <w:vAlign w:val="center"/>
            <w:hideMark/>
          </w:tcPr>
          <w:p w14:paraId="0CDAB0FF"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Kocaeli</w:t>
            </w:r>
          </w:p>
        </w:tc>
        <w:tc>
          <w:tcPr>
            <w:tcW w:w="8777" w:type="dxa"/>
            <w:tcBorders>
              <w:top w:val="nil"/>
              <w:left w:val="nil"/>
              <w:bottom w:val="single" w:sz="4" w:space="0" w:color="auto"/>
              <w:right w:val="single" w:sz="4" w:space="0" w:color="auto"/>
            </w:tcBorders>
            <w:shd w:val="clear" w:color="auto" w:fill="auto"/>
            <w:vAlign w:val="center"/>
            <w:hideMark/>
          </w:tcPr>
          <w:p w14:paraId="3CC4EA26"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Elektrik ve Piroteknik Yüksek Nitelikli Cihaz Üretimi (akıllı elektrikli aktüatör sistemleri, servo hareket kontrol sistemleri, entegre hareket modülleri, robotik ve endüstriyel hareket kontrol üniteleri, piroteknik aktüatörler ve enerjetik mekanik sistemler, lastik pişirme presi vb.)</w:t>
            </w:r>
          </w:p>
        </w:tc>
      </w:tr>
      <w:tr w:rsidR="003059DC" w:rsidRPr="004032FC" w14:paraId="05601458" w14:textId="77777777" w:rsidTr="00DC2237">
        <w:trPr>
          <w:trHeight w:val="1259"/>
        </w:trPr>
        <w:tc>
          <w:tcPr>
            <w:tcW w:w="1713" w:type="dxa"/>
            <w:vMerge/>
            <w:tcBorders>
              <w:top w:val="nil"/>
              <w:left w:val="single" w:sz="4" w:space="0" w:color="auto"/>
              <w:bottom w:val="single" w:sz="4" w:space="0" w:color="000000"/>
              <w:right w:val="single" w:sz="4" w:space="0" w:color="auto"/>
            </w:tcBorders>
            <w:vAlign w:val="center"/>
            <w:hideMark/>
          </w:tcPr>
          <w:p w14:paraId="5CEABB3E"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341E318F"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 xml:space="preserve">Raylı Sistemler için Elastomer Bazlı </w:t>
            </w:r>
            <w:r w:rsidR="00E77D9A">
              <w:rPr>
                <w:rFonts w:ascii="Times New Roman" w:eastAsia="Times New Roman" w:hAnsi="Times New Roman" w:cs="Times New Roman"/>
                <w:color w:val="000000"/>
                <w:sz w:val="24"/>
                <w:szCs w:val="24"/>
                <w:lang w:eastAsia="tr-TR"/>
              </w:rPr>
              <w:t xml:space="preserve">Ürünler </w:t>
            </w:r>
            <w:r w:rsidRPr="004032FC">
              <w:rPr>
                <w:rFonts w:ascii="Times New Roman" w:eastAsia="Times New Roman" w:hAnsi="Times New Roman" w:cs="Times New Roman"/>
                <w:color w:val="000000"/>
                <w:sz w:val="24"/>
                <w:szCs w:val="24"/>
                <w:lang w:eastAsia="tr-TR"/>
              </w:rPr>
              <w:t>Üretimi (tampon ve darbe sönümleyiciler, elastomer süspansiyon ve yay sistemleri, ray ve travers altı elastomer pedler, titreşim ve gürültü izolatörleri, kauçuk bağlantı elemanları, sızdırmazlık/körük bileşenleri vb.)</w:t>
            </w:r>
          </w:p>
        </w:tc>
      </w:tr>
      <w:tr w:rsidR="003059DC" w:rsidRPr="004032FC" w14:paraId="07FF9255" w14:textId="77777777" w:rsidTr="00DC2237">
        <w:trPr>
          <w:trHeight w:val="993"/>
        </w:trPr>
        <w:tc>
          <w:tcPr>
            <w:tcW w:w="1713" w:type="dxa"/>
            <w:vMerge/>
            <w:tcBorders>
              <w:top w:val="nil"/>
              <w:left w:val="single" w:sz="4" w:space="0" w:color="auto"/>
              <w:bottom w:val="single" w:sz="4" w:space="0" w:color="000000"/>
              <w:right w:val="single" w:sz="4" w:space="0" w:color="auto"/>
            </w:tcBorders>
            <w:vAlign w:val="center"/>
            <w:hideMark/>
          </w:tcPr>
          <w:p w14:paraId="51F91BD4"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5CAD8621"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Suyun Geri Kazanımına Yönelik Yüksek Teknoloji Ürün Üretimi (ileri oksidasyon prosesleri, süper iyonize su teknolojileri, modüler/konteyner bazlı ileri arıtma üniteleri, ileri oksidasyon tabanlı hibrit sistemler vb.)</w:t>
            </w:r>
          </w:p>
        </w:tc>
      </w:tr>
      <w:tr w:rsidR="003059DC" w:rsidRPr="004032FC" w14:paraId="258EAF0C" w14:textId="77777777" w:rsidTr="00DC2237">
        <w:trPr>
          <w:trHeight w:val="979"/>
        </w:trPr>
        <w:tc>
          <w:tcPr>
            <w:tcW w:w="1713" w:type="dxa"/>
            <w:vMerge/>
            <w:tcBorders>
              <w:top w:val="nil"/>
              <w:left w:val="single" w:sz="4" w:space="0" w:color="auto"/>
              <w:bottom w:val="single" w:sz="4" w:space="0" w:color="000000"/>
              <w:right w:val="single" w:sz="4" w:space="0" w:color="auto"/>
            </w:tcBorders>
            <w:vAlign w:val="center"/>
            <w:hideMark/>
          </w:tcPr>
          <w:p w14:paraId="729D8165"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1F79FA93"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Yüksek Teknoloji ve Entegre Deprem Dayanım Ürünleri Üretimi ve Test Altyapıları (sismik izolatörler, sönümleyiciler, enerji yutucu cihazlar, akıllı yapı bağlantı elemanları ve yüksek dayanımlı kompozit güçlendirme elemanları vb.)</w:t>
            </w:r>
          </w:p>
        </w:tc>
      </w:tr>
      <w:tr w:rsidR="003059DC" w:rsidRPr="004032FC" w14:paraId="7967A087" w14:textId="77777777" w:rsidTr="005B7243">
        <w:trPr>
          <w:trHeight w:val="663"/>
        </w:trPr>
        <w:tc>
          <w:tcPr>
            <w:tcW w:w="1713" w:type="dxa"/>
            <w:vMerge w:val="restart"/>
            <w:tcBorders>
              <w:top w:val="nil"/>
              <w:left w:val="single" w:sz="4" w:space="0" w:color="auto"/>
              <w:bottom w:val="single" w:sz="4" w:space="0" w:color="000000"/>
              <w:right w:val="single" w:sz="4" w:space="0" w:color="auto"/>
            </w:tcBorders>
            <w:shd w:val="clear" w:color="auto" w:fill="auto"/>
            <w:vAlign w:val="center"/>
            <w:hideMark/>
          </w:tcPr>
          <w:p w14:paraId="6DDE2A6F"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Konya</w:t>
            </w:r>
          </w:p>
        </w:tc>
        <w:tc>
          <w:tcPr>
            <w:tcW w:w="8777" w:type="dxa"/>
            <w:tcBorders>
              <w:top w:val="nil"/>
              <w:left w:val="nil"/>
              <w:bottom w:val="single" w:sz="4" w:space="0" w:color="auto"/>
              <w:right w:val="single" w:sz="4" w:space="0" w:color="auto"/>
            </w:tcBorders>
            <w:shd w:val="clear" w:color="auto" w:fill="auto"/>
            <w:vAlign w:val="center"/>
            <w:hideMark/>
          </w:tcPr>
          <w:p w14:paraId="7F0EE4AC" w14:textId="77777777" w:rsidR="00DC2237" w:rsidRPr="004032FC" w:rsidRDefault="00DC2237" w:rsidP="003059DC">
            <w:pPr>
              <w:spacing w:after="0" w:line="240" w:lineRule="auto"/>
              <w:rPr>
                <w:rFonts w:ascii="Times New Roman" w:eastAsia="Times New Roman" w:hAnsi="Times New Roman" w:cs="Times New Roman"/>
                <w:color w:val="000000"/>
                <w:sz w:val="24"/>
                <w:szCs w:val="24"/>
                <w:lang w:eastAsia="tr-TR"/>
              </w:rPr>
            </w:pPr>
            <w:r w:rsidRPr="005B7243">
              <w:rPr>
                <w:rFonts w:ascii="Times New Roman" w:eastAsia="Times New Roman" w:hAnsi="Times New Roman" w:cs="Times New Roman"/>
                <w:sz w:val="24"/>
                <w:szCs w:val="24"/>
                <w:lang w:eastAsia="tr-TR"/>
              </w:rPr>
              <w:t>Akıllı Tarım Teknolojileri, Makineleri, Ekipmanları ve Aksamları Üretimi (hassas dozajlama sistemlerine sahip makineler, hasat makineleri, robotlar vb.)</w:t>
            </w:r>
          </w:p>
        </w:tc>
      </w:tr>
      <w:tr w:rsidR="003059DC" w:rsidRPr="004032FC" w14:paraId="54A67A9D" w14:textId="77777777" w:rsidTr="00100C0B">
        <w:trPr>
          <w:trHeight w:val="438"/>
        </w:trPr>
        <w:tc>
          <w:tcPr>
            <w:tcW w:w="1713" w:type="dxa"/>
            <w:vMerge/>
            <w:tcBorders>
              <w:top w:val="nil"/>
              <w:left w:val="single" w:sz="4" w:space="0" w:color="auto"/>
              <w:bottom w:val="single" w:sz="4" w:space="0" w:color="000000"/>
              <w:right w:val="single" w:sz="4" w:space="0" w:color="auto"/>
            </w:tcBorders>
            <w:vAlign w:val="center"/>
            <w:hideMark/>
          </w:tcPr>
          <w:p w14:paraId="1786599A"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1828147B" w14:textId="77777777" w:rsidR="003059DC" w:rsidRPr="004032FC" w:rsidRDefault="003059DC" w:rsidP="003059DC">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Askeri Savaş Araçları, Silah ve Bunların Parçaları ile Mühimmat Üretimi</w:t>
            </w:r>
          </w:p>
        </w:tc>
      </w:tr>
      <w:tr w:rsidR="003059DC" w:rsidRPr="004032FC" w14:paraId="2169C9C2" w14:textId="77777777" w:rsidTr="00DC2237">
        <w:trPr>
          <w:trHeight w:val="1228"/>
        </w:trPr>
        <w:tc>
          <w:tcPr>
            <w:tcW w:w="1713" w:type="dxa"/>
            <w:vMerge/>
            <w:tcBorders>
              <w:top w:val="nil"/>
              <w:left w:val="single" w:sz="4" w:space="0" w:color="auto"/>
              <w:bottom w:val="single" w:sz="4" w:space="0" w:color="000000"/>
              <w:right w:val="single" w:sz="4" w:space="0" w:color="auto"/>
            </w:tcBorders>
            <w:vAlign w:val="center"/>
            <w:hideMark/>
          </w:tcPr>
          <w:p w14:paraId="11BAC143"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4494F437"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Motorlu Taşıt Aksam ve Parçaları Üretimi (elektrik ve elektronik aksamlar, direksiyon kolonları, vites kutuları ve aksamı, teknolojik/ ileri malzemeli kaporta aksamları, pnömotik kavramalı kompresörler, güç aktarımı, elektronik kart, sensörler, ekranlar vb.)</w:t>
            </w:r>
          </w:p>
        </w:tc>
      </w:tr>
      <w:tr w:rsidR="003059DC" w:rsidRPr="004032FC" w14:paraId="23823C7E" w14:textId="77777777" w:rsidTr="00100C0B">
        <w:trPr>
          <w:trHeight w:val="759"/>
        </w:trPr>
        <w:tc>
          <w:tcPr>
            <w:tcW w:w="1713" w:type="dxa"/>
            <w:vMerge/>
            <w:tcBorders>
              <w:top w:val="nil"/>
              <w:left w:val="single" w:sz="4" w:space="0" w:color="auto"/>
              <w:bottom w:val="single" w:sz="4" w:space="0" w:color="000000"/>
              <w:right w:val="single" w:sz="4" w:space="0" w:color="auto"/>
            </w:tcBorders>
            <w:vAlign w:val="center"/>
            <w:hideMark/>
          </w:tcPr>
          <w:p w14:paraId="726DE0E7"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7C59FE6B" w14:textId="77777777" w:rsidR="003059DC" w:rsidRPr="004032FC" w:rsidRDefault="003059DC" w:rsidP="003059DC">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Raylı Taşımacılık için Demiryolu Araçları ve Demiryolu Araçlarına Ait Parçaların Üretimi (pantograf, fren sistemleri, cer motoru vb.)</w:t>
            </w:r>
          </w:p>
        </w:tc>
      </w:tr>
      <w:tr w:rsidR="003059DC" w:rsidRPr="004032FC" w14:paraId="22815694" w14:textId="77777777" w:rsidTr="00DC2237">
        <w:trPr>
          <w:trHeight w:val="420"/>
        </w:trPr>
        <w:tc>
          <w:tcPr>
            <w:tcW w:w="1713" w:type="dxa"/>
            <w:vMerge w:val="restart"/>
            <w:tcBorders>
              <w:top w:val="nil"/>
              <w:left w:val="single" w:sz="4" w:space="0" w:color="auto"/>
              <w:bottom w:val="single" w:sz="4" w:space="0" w:color="000000"/>
              <w:right w:val="single" w:sz="4" w:space="0" w:color="auto"/>
            </w:tcBorders>
            <w:shd w:val="clear" w:color="auto" w:fill="auto"/>
            <w:vAlign w:val="center"/>
            <w:hideMark/>
          </w:tcPr>
          <w:p w14:paraId="56577DB9"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Kütahya</w:t>
            </w:r>
          </w:p>
        </w:tc>
        <w:tc>
          <w:tcPr>
            <w:tcW w:w="8777" w:type="dxa"/>
            <w:tcBorders>
              <w:top w:val="nil"/>
              <w:left w:val="nil"/>
              <w:bottom w:val="single" w:sz="4" w:space="0" w:color="auto"/>
              <w:right w:val="single" w:sz="4" w:space="0" w:color="auto"/>
            </w:tcBorders>
            <w:shd w:val="clear" w:color="auto" w:fill="auto"/>
            <w:vAlign w:val="center"/>
            <w:hideMark/>
          </w:tcPr>
          <w:p w14:paraId="757EF4C6"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Beş Yıldızlı Konaklama Tesisi (termal otel, sağlık kompleksi vb.)</w:t>
            </w:r>
          </w:p>
        </w:tc>
      </w:tr>
      <w:tr w:rsidR="003059DC" w:rsidRPr="004032FC" w14:paraId="373DB798" w14:textId="77777777" w:rsidTr="00DC2237">
        <w:trPr>
          <w:trHeight w:val="948"/>
        </w:trPr>
        <w:tc>
          <w:tcPr>
            <w:tcW w:w="1713" w:type="dxa"/>
            <w:vMerge/>
            <w:tcBorders>
              <w:top w:val="nil"/>
              <w:left w:val="single" w:sz="4" w:space="0" w:color="auto"/>
              <w:bottom w:val="single" w:sz="4" w:space="0" w:color="000000"/>
              <w:right w:val="single" w:sz="4" w:space="0" w:color="auto"/>
            </w:tcBorders>
            <w:vAlign w:val="center"/>
            <w:hideMark/>
          </w:tcPr>
          <w:p w14:paraId="56E32EFA"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648E0409" w14:textId="77777777" w:rsidR="003059DC" w:rsidRPr="004032FC" w:rsidRDefault="003059DC" w:rsidP="003059DC">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Madenlerin İşlenmesi ve Katma Değerli Endüstriyel Ara/Nihai Ürün Üretimi (manyezit, grafit, krom, bor gibi madenlerin işlenmesi, ateş tuğlası, bakır filmaşin vb.)</w:t>
            </w:r>
          </w:p>
        </w:tc>
      </w:tr>
      <w:tr w:rsidR="003059DC" w:rsidRPr="004032FC" w14:paraId="76984BC1" w14:textId="77777777" w:rsidTr="00DC2237">
        <w:trPr>
          <w:trHeight w:val="1036"/>
        </w:trPr>
        <w:tc>
          <w:tcPr>
            <w:tcW w:w="1713" w:type="dxa"/>
            <w:vMerge/>
            <w:tcBorders>
              <w:top w:val="nil"/>
              <w:left w:val="single" w:sz="4" w:space="0" w:color="auto"/>
              <w:bottom w:val="single" w:sz="4" w:space="0" w:color="000000"/>
              <w:right w:val="single" w:sz="4" w:space="0" w:color="auto"/>
            </w:tcBorders>
            <w:vAlign w:val="center"/>
            <w:hideMark/>
          </w:tcPr>
          <w:p w14:paraId="55B91264" w14:textId="77777777" w:rsidR="003059DC" w:rsidRPr="004032FC" w:rsidRDefault="003059DC" w:rsidP="003059DC">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38036DCE" w14:textId="77777777" w:rsidR="003059DC" w:rsidRPr="004032FC" w:rsidRDefault="003059DC" w:rsidP="003059DC">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Otomotiv Yan Sanayi Elektrik, Mekanik ve Akışkan İletim Bileşenleri Üretimi (kablo demetleri,</w:t>
            </w:r>
            <w:r w:rsidRPr="004032FC">
              <w:rPr>
                <w:rFonts w:ascii="Times New Roman" w:eastAsia="Times New Roman" w:hAnsi="Times New Roman" w:cs="Times New Roman"/>
                <w:color w:val="FF0000"/>
                <w:sz w:val="24"/>
                <w:szCs w:val="24"/>
                <w:lang w:eastAsia="tr-TR"/>
              </w:rPr>
              <w:t xml:space="preserve"> </w:t>
            </w:r>
            <w:r w:rsidRPr="004032FC">
              <w:rPr>
                <w:rFonts w:ascii="Times New Roman" w:eastAsia="Times New Roman" w:hAnsi="Times New Roman" w:cs="Times New Roman"/>
                <w:color w:val="000000"/>
                <w:sz w:val="24"/>
                <w:szCs w:val="24"/>
                <w:lang w:eastAsia="tr-TR"/>
              </w:rPr>
              <w:t>fren ve motor aksamları, hidrolik, pnömatik, yakıt, soğutma hatları vb.)</w:t>
            </w:r>
          </w:p>
        </w:tc>
      </w:tr>
      <w:tr w:rsidR="00DC2237" w:rsidRPr="004032FC" w14:paraId="10031BD6" w14:textId="77777777" w:rsidTr="00100C0B">
        <w:trPr>
          <w:trHeight w:val="733"/>
        </w:trPr>
        <w:tc>
          <w:tcPr>
            <w:tcW w:w="1713" w:type="dxa"/>
            <w:vMerge/>
            <w:tcBorders>
              <w:top w:val="nil"/>
              <w:left w:val="single" w:sz="4" w:space="0" w:color="auto"/>
              <w:bottom w:val="single" w:sz="4" w:space="0" w:color="000000"/>
              <w:right w:val="single" w:sz="4" w:space="0" w:color="auto"/>
            </w:tcBorders>
            <w:vAlign w:val="center"/>
            <w:hideMark/>
          </w:tcPr>
          <w:p w14:paraId="4B9F15BC"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3111B96B" w14:textId="77777777" w:rsidR="00DC2237" w:rsidRPr="004032FC" w:rsidRDefault="00E17309" w:rsidP="00DC2237">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 xml:space="preserve">Teknik Seramik </w:t>
            </w:r>
            <w:r>
              <w:rPr>
                <w:rFonts w:ascii="Times New Roman" w:eastAsia="Times New Roman" w:hAnsi="Times New Roman" w:cs="Times New Roman"/>
                <w:sz w:val="24"/>
                <w:szCs w:val="24"/>
                <w:lang w:eastAsia="tr-TR"/>
              </w:rPr>
              <w:t xml:space="preserve">Ürünleri </w:t>
            </w:r>
            <w:r w:rsidRPr="004032FC">
              <w:rPr>
                <w:rFonts w:ascii="Times New Roman" w:eastAsia="Times New Roman" w:hAnsi="Times New Roman" w:cs="Times New Roman"/>
                <w:sz w:val="24"/>
                <w:szCs w:val="24"/>
                <w:lang w:eastAsia="tr-TR"/>
              </w:rPr>
              <w:t>Üretimi (</w:t>
            </w:r>
            <w:r>
              <w:rPr>
                <w:rFonts w:ascii="Times New Roman" w:eastAsia="Times New Roman" w:hAnsi="Times New Roman" w:cs="Times New Roman"/>
                <w:sz w:val="24"/>
                <w:szCs w:val="24"/>
                <w:lang w:eastAsia="tr-TR"/>
              </w:rPr>
              <w:t>i</w:t>
            </w:r>
            <w:r w:rsidRPr="004032FC">
              <w:rPr>
                <w:rFonts w:ascii="Times New Roman" w:eastAsia="Times New Roman" w:hAnsi="Times New Roman" w:cs="Times New Roman"/>
                <w:sz w:val="24"/>
                <w:szCs w:val="24"/>
                <w:lang w:eastAsia="tr-TR"/>
              </w:rPr>
              <w:t xml:space="preserve">leri </w:t>
            </w:r>
            <w:r>
              <w:rPr>
                <w:rFonts w:ascii="Times New Roman" w:eastAsia="Times New Roman" w:hAnsi="Times New Roman" w:cs="Times New Roman"/>
                <w:sz w:val="24"/>
                <w:szCs w:val="24"/>
                <w:lang w:eastAsia="tr-TR"/>
              </w:rPr>
              <w:t>s</w:t>
            </w:r>
            <w:r w:rsidRPr="004032FC">
              <w:rPr>
                <w:rFonts w:ascii="Times New Roman" w:eastAsia="Times New Roman" w:hAnsi="Times New Roman" w:cs="Times New Roman"/>
                <w:sz w:val="24"/>
                <w:szCs w:val="24"/>
                <w:lang w:eastAsia="tr-TR"/>
              </w:rPr>
              <w:t xml:space="preserve">eramik </w:t>
            </w:r>
            <w:r>
              <w:rPr>
                <w:rFonts w:ascii="Times New Roman" w:eastAsia="Times New Roman" w:hAnsi="Times New Roman" w:cs="Times New Roman"/>
                <w:sz w:val="24"/>
                <w:szCs w:val="24"/>
                <w:lang w:eastAsia="tr-TR"/>
              </w:rPr>
              <w:t>m</w:t>
            </w:r>
            <w:r w:rsidRPr="004032FC">
              <w:rPr>
                <w:rFonts w:ascii="Times New Roman" w:eastAsia="Times New Roman" w:hAnsi="Times New Roman" w:cs="Times New Roman"/>
                <w:sz w:val="24"/>
                <w:szCs w:val="24"/>
                <w:lang w:eastAsia="tr-TR"/>
              </w:rPr>
              <w:t>alzemeler</w:t>
            </w:r>
            <w:r>
              <w:rPr>
                <w:rFonts w:ascii="Times New Roman" w:eastAsia="Times New Roman" w:hAnsi="Times New Roman" w:cs="Times New Roman"/>
                <w:sz w:val="24"/>
                <w:szCs w:val="24"/>
                <w:lang w:eastAsia="tr-TR"/>
              </w:rPr>
              <w:t xml:space="preserve">i, </w:t>
            </w:r>
            <w:r w:rsidRPr="004032FC">
              <w:rPr>
                <w:rFonts w:ascii="Times New Roman" w:eastAsia="Times New Roman" w:hAnsi="Times New Roman" w:cs="Times New Roman"/>
                <w:sz w:val="24"/>
                <w:szCs w:val="24"/>
                <w:lang w:eastAsia="tr-TR"/>
              </w:rPr>
              <w:t>alümina, zirkonya, silisyum karbür vb.)</w:t>
            </w:r>
          </w:p>
        </w:tc>
      </w:tr>
      <w:tr w:rsidR="00DC2237" w:rsidRPr="004032FC" w14:paraId="592A1D4E" w14:textId="77777777" w:rsidTr="00DC2237">
        <w:trPr>
          <w:trHeight w:val="401"/>
        </w:trPr>
        <w:tc>
          <w:tcPr>
            <w:tcW w:w="1713" w:type="dxa"/>
            <w:vMerge w:val="restart"/>
            <w:tcBorders>
              <w:top w:val="nil"/>
              <w:left w:val="single" w:sz="4" w:space="0" w:color="auto"/>
              <w:bottom w:val="single" w:sz="4" w:space="0" w:color="000000"/>
              <w:right w:val="single" w:sz="4" w:space="0" w:color="auto"/>
            </w:tcBorders>
            <w:shd w:val="clear" w:color="auto" w:fill="auto"/>
            <w:vAlign w:val="center"/>
            <w:hideMark/>
          </w:tcPr>
          <w:p w14:paraId="624F8BAD"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lastRenderedPageBreak/>
              <w:t>Malatya</w:t>
            </w:r>
          </w:p>
        </w:tc>
        <w:tc>
          <w:tcPr>
            <w:tcW w:w="8777" w:type="dxa"/>
            <w:tcBorders>
              <w:top w:val="nil"/>
              <w:left w:val="nil"/>
              <w:bottom w:val="single" w:sz="4" w:space="0" w:color="auto"/>
              <w:right w:val="single" w:sz="4" w:space="0" w:color="auto"/>
            </w:tcBorders>
            <w:shd w:val="clear" w:color="auto" w:fill="auto"/>
            <w:vAlign w:val="center"/>
            <w:hideMark/>
          </w:tcPr>
          <w:p w14:paraId="20AE48C3" w14:textId="77777777" w:rsidR="00DC2237" w:rsidRPr="004032FC" w:rsidRDefault="00DC2237" w:rsidP="00DC2237">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Asgari 1.000 Büyükbaş Entegre Et ve/veya Süt Hayvancılığı Yatırımı</w:t>
            </w:r>
          </w:p>
        </w:tc>
      </w:tr>
      <w:tr w:rsidR="00DC2237" w:rsidRPr="004032FC" w14:paraId="0A678185" w14:textId="77777777" w:rsidTr="00DC2237">
        <w:trPr>
          <w:trHeight w:val="548"/>
        </w:trPr>
        <w:tc>
          <w:tcPr>
            <w:tcW w:w="1713" w:type="dxa"/>
            <w:vMerge/>
            <w:tcBorders>
              <w:top w:val="nil"/>
              <w:left w:val="single" w:sz="4" w:space="0" w:color="auto"/>
              <w:bottom w:val="single" w:sz="4" w:space="0" w:color="000000"/>
              <w:right w:val="single" w:sz="4" w:space="0" w:color="auto"/>
            </w:tcBorders>
            <w:vAlign w:val="center"/>
            <w:hideMark/>
          </w:tcPr>
          <w:p w14:paraId="3FB32994"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574EF05A" w14:textId="77777777" w:rsidR="00DC2237" w:rsidRPr="004032FC" w:rsidRDefault="00DC2237" w:rsidP="00DC2237">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Endüstriyel ve İleri Teknoloji Elektronik Sistemlere Yönelik Kablo ve Bağlantı Ürünleri ile Haberleşme Sistemleri Üretimi</w:t>
            </w:r>
          </w:p>
        </w:tc>
      </w:tr>
      <w:tr w:rsidR="00DC2237" w:rsidRPr="004032FC" w14:paraId="5D3FE6B0" w14:textId="77777777" w:rsidTr="00DC2237">
        <w:trPr>
          <w:trHeight w:val="840"/>
        </w:trPr>
        <w:tc>
          <w:tcPr>
            <w:tcW w:w="1713" w:type="dxa"/>
            <w:vMerge/>
            <w:tcBorders>
              <w:top w:val="nil"/>
              <w:left w:val="single" w:sz="4" w:space="0" w:color="auto"/>
              <w:bottom w:val="single" w:sz="4" w:space="0" w:color="000000"/>
              <w:right w:val="single" w:sz="4" w:space="0" w:color="auto"/>
            </w:tcBorders>
            <w:vAlign w:val="center"/>
            <w:hideMark/>
          </w:tcPr>
          <w:p w14:paraId="3FE0701B"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20399CC5" w14:textId="77777777" w:rsidR="00DC2237" w:rsidRPr="004032FC" w:rsidRDefault="00C75CA6" w:rsidP="00DC2237">
            <w:pPr>
              <w:spacing w:after="0" w:line="240" w:lineRule="auto"/>
              <w:rPr>
                <w:rFonts w:ascii="Times New Roman" w:eastAsia="Times New Roman" w:hAnsi="Times New Roman" w:cs="Times New Roman"/>
                <w:color w:val="000000"/>
                <w:sz w:val="24"/>
                <w:szCs w:val="24"/>
                <w:lang w:eastAsia="tr-TR"/>
              </w:rPr>
            </w:pPr>
            <w:r w:rsidRPr="00E77A79">
              <w:rPr>
                <w:rFonts w:ascii="Times New Roman" w:eastAsia="Times New Roman" w:hAnsi="Times New Roman" w:cs="Times New Roman"/>
                <w:sz w:val="24"/>
                <w:szCs w:val="24"/>
                <w:lang w:eastAsia="tr-TR"/>
              </w:rPr>
              <w:t>Meyve</w:t>
            </w:r>
            <w:r w:rsidR="00DE1ED5">
              <w:rPr>
                <w:rFonts w:ascii="Times New Roman" w:eastAsia="Times New Roman" w:hAnsi="Times New Roman" w:cs="Times New Roman"/>
                <w:sz w:val="24"/>
                <w:szCs w:val="24"/>
                <w:lang w:eastAsia="tr-TR"/>
              </w:rPr>
              <w:t xml:space="preserve">, </w:t>
            </w:r>
            <w:r w:rsidRPr="00E77A79">
              <w:rPr>
                <w:rFonts w:ascii="Times New Roman" w:eastAsia="Times New Roman" w:hAnsi="Times New Roman" w:cs="Times New Roman"/>
                <w:sz w:val="24"/>
                <w:szCs w:val="24"/>
                <w:lang w:eastAsia="tr-TR"/>
              </w:rPr>
              <w:t>Sebz</w:t>
            </w:r>
            <w:r w:rsidR="00DE1ED5">
              <w:rPr>
                <w:rFonts w:ascii="Times New Roman" w:eastAsia="Times New Roman" w:hAnsi="Times New Roman" w:cs="Times New Roman"/>
                <w:sz w:val="24"/>
                <w:szCs w:val="24"/>
                <w:lang w:eastAsia="tr-TR"/>
              </w:rPr>
              <w:t>e</w:t>
            </w:r>
            <w:r w:rsidR="00BF7078">
              <w:rPr>
                <w:rFonts w:ascii="Times New Roman" w:eastAsia="Times New Roman" w:hAnsi="Times New Roman" w:cs="Times New Roman"/>
                <w:sz w:val="24"/>
                <w:szCs w:val="24"/>
                <w:lang w:eastAsia="tr-TR"/>
              </w:rPr>
              <w:t xml:space="preserve"> ve</w:t>
            </w:r>
            <w:r w:rsidR="00DE1ED5">
              <w:rPr>
                <w:rFonts w:ascii="Times New Roman" w:eastAsia="Times New Roman" w:hAnsi="Times New Roman" w:cs="Times New Roman"/>
                <w:sz w:val="24"/>
                <w:szCs w:val="24"/>
                <w:lang w:eastAsia="tr-TR"/>
              </w:rPr>
              <w:t xml:space="preserve"> Doğal Kaynaklardan</w:t>
            </w:r>
            <w:r w:rsidRPr="00E77A79">
              <w:rPr>
                <w:rFonts w:ascii="Times New Roman" w:eastAsia="Times New Roman" w:hAnsi="Times New Roman" w:cs="Times New Roman"/>
                <w:sz w:val="24"/>
                <w:szCs w:val="24"/>
                <w:lang w:eastAsia="tr-TR"/>
              </w:rPr>
              <w:t xml:space="preserve"> Katma Değerli Ürünler Üretimi (dondurulmuş meyve/sebze, meyve suyu ve nektarı, meyve püresi/konsantresi, </w:t>
            </w:r>
            <w:r w:rsidR="00DE1ED5">
              <w:rPr>
                <w:rFonts w:ascii="Times New Roman" w:eastAsia="Times New Roman" w:hAnsi="Times New Roman" w:cs="Times New Roman"/>
                <w:sz w:val="24"/>
                <w:szCs w:val="24"/>
                <w:lang w:eastAsia="tr-TR"/>
              </w:rPr>
              <w:t>aromalı</w:t>
            </w:r>
            <w:r w:rsidR="00832140">
              <w:rPr>
                <w:rFonts w:ascii="Times New Roman" w:eastAsia="Times New Roman" w:hAnsi="Times New Roman" w:cs="Times New Roman"/>
                <w:sz w:val="24"/>
                <w:szCs w:val="24"/>
                <w:lang w:eastAsia="tr-TR"/>
              </w:rPr>
              <w:t>/aromasız</w:t>
            </w:r>
            <w:r w:rsidR="00DE1ED5">
              <w:rPr>
                <w:rFonts w:ascii="Times New Roman" w:eastAsia="Times New Roman" w:hAnsi="Times New Roman" w:cs="Times New Roman"/>
                <w:sz w:val="24"/>
                <w:szCs w:val="24"/>
                <w:lang w:eastAsia="tr-TR"/>
              </w:rPr>
              <w:t xml:space="preserve"> doğal maden suları, </w:t>
            </w:r>
            <w:r w:rsidRPr="00E77A79">
              <w:rPr>
                <w:rFonts w:ascii="Times New Roman" w:eastAsia="Times New Roman" w:hAnsi="Times New Roman" w:cs="Times New Roman"/>
                <w:sz w:val="24"/>
                <w:szCs w:val="24"/>
                <w:lang w:eastAsia="tr-TR"/>
              </w:rPr>
              <w:t xml:space="preserve">doğal meyve aromalı ve fonksiyonel içecekler, </w:t>
            </w:r>
            <w:r w:rsidR="00832140">
              <w:rPr>
                <w:rFonts w:ascii="Times New Roman" w:eastAsia="Times New Roman" w:hAnsi="Times New Roman" w:cs="Times New Roman"/>
                <w:sz w:val="24"/>
                <w:szCs w:val="24"/>
                <w:lang w:eastAsia="tr-TR"/>
              </w:rPr>
              <w:t>ambalajlı sular,</w:t>
            </w:r>
            <w:r w:rsidRPr="00E77A79">
              <w:rPr>
                <w:rFonts w:ascii="Times New Roman" w:eastAsia="Times New Roman" w:hAnsi="Times New Roman" w:cs="Times New Roman"/>
                <w:sz w:val="24"/>
                <w:szCs w:val="24"/>
                <w:lang w:eastAsia="tr-TR"/>
              </w:rPr>
              <w:t xml:space="preserve"> uçucu yağ, meyve tozu, aktif karbon, granül, pektin, selüloz ve hemiselüloz</w:t>
            </w:r>
            <w:r w:rsidR="00E77A79">
              <w:rPr>
                <w:rFonts w:ascii="Times New Roman" w:eastAsia="Times New Roman" w:hAnsi="Times New Roman" w:cs="Times New Roman"/>
                <w:sz w:val="24"/>
                <w:szCs w:val="24"/>
                <w:lang w:eastAsia="tr-TR"/>
              </w:rPr>
              <w:t xml:space="preserve"> </w:t>
            </w:r>
            <w:r w:rsidRPr="00E77A79">
              <w:rPr>
                <w:rFonts w:ascii="Times New Roman" w:eastAsia="Times New Roman" w:hAnsi="Times New Roman" w:cs="Times New Roman"/>
                <w:sz w:val="24"/>
                <w:szCs w:val="24"/>
                <w:lang w:eastAsia="tr-TR"/>
              </w:rPr>
              <w:t>vb.)</w:t>
            </w:r>
          </w:p>
        </w:tc>
      </w:tr>
      <w:tr w:rsidR="00DC2237" w:rsidRPr="004032FC" w14:paraId="27FD315A" w14:textId="77777777" w:rsidTr="00DC2237">
        <w:trPr>
          <w:trHeight w:val="685"/>
        </w:trPr>
        <w:tc>
          <w:tcPr>
            <w:tcW w:w="1713" w:type="dxa"/>
            <w:vMerge/>
            <w:tcBorders>
              <w:top w:val="nil"/>
              <w:left w:val="single" w:sz="4" w:space="0" w:color="auto"/>
              <w:bottom w:val="single" w:sz="4" w:space="0" w:color="000000"/>
              <w:right w:val="single" w:sz="4" w:space="0" w:color="auto"/>
            </w:tcBorders>
            <w:vAlign w:val="center"/>
            <w:hideMark/>
          </w:tcPr>
          <w:p w14:paraId="7781E5D2"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4D5A9B1B" w14:textId="0FFB2E85"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Tıbbi Cihaz Üretimi (Tıbbi Cihaz Yönetmeliğinin 3. maddesine göre tıbbi cihaz olarak tanımlanmış ürünler)</w:t>
            </w:r>
          </w:p>
        </w:tc>
      </w:tr>
      <w:tr w:rsidR="00DC2237" w:rsidRPr="004032FC" w14:paraId="0AF529ED" w14:textId="77777777" w:rsidTr="00C75CA6">
        <w:trPr>
          <w:trHeight w:val="696"/>
        </w:trPr>
        <w:tc>
          <w:tcPr>
            <w:tcW w:w="1713" w:type="dxa"/>
            <w:vMerge w:val="restart"/>
            <w:tcBorders>
              <w:top w:val="nil"/>
              <w:left w:val="single" w:sz="4" w:space="0" w:color="auto"/>
              <w:bottom w:val="single" w:sz="4" w:space="0" w:color="000000"/>
              <w:right w:val="single" w:sz="4" w:space="0" w:color="auto"/>
            </w:tcBorders>
            <w:shd w:val="clear" w:color="auto" w:fill="auto"/>
            <w:vAlign w:val="center"/>
            <w:hideMark/>
          </w:tcPr>
          <w:p w14:paraId="375B1BAB"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Manisa</w:t>
            </w:r>
          </w:p>
        </w:tc>
        <w:tc>
          <w:tcPr>
            <w:tcW w:w="8777" w:type="dxa"/>
            <w:tcBorders>
              <w:top w:val="nil"/>
              <w:left w:val="nil"/>
              <w:bottom w:val="single" w:sz="4" w:space="0" w:color="auto"/>
              <w:right w:val="single" w:sz="4" w:space="0" w:color="auto"/>
            </w:tcBorders>
            <w:shd w:val="clear" w:color="auto" w:fill="auto"/>
            <w:vAlign w:val="center"/>
            <w:hideMark/>
          </w:tcPr>
          <w:p w14:paraId="3D413E05" w14:textId="77777777" w:rsidR="00DC2237" w:rsidRPr="004032FC" w:rsidRDefault="00C75CA6" w:rsidP="00DC2237">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w:t>
            </w:r>
            <w:r w:rsidRPr="00C75CA6">
              <w:rPr>
                <w:rFonts w:ascii="Times New Roman" w:eastAsia="Times New Roman" w:hAnsi="Times New Roman" w:cs="Times New Roman"/>
                <w:sz w:val="24"/>
                <w:szCs w:val="24"/>
                <w:lang w:eastAsia="tr-TR"/>
              </w:rPr>
              <w:t>kıllı Tarım Teknolojileri, Makineleri, Ekipmanları ve Aksamları Üretimi (hassas dozajlama sistemlerine sahip makineler, hasat makineleri, robotlar vb.)</w:t>
            </w:r>
          </w:p>
        </w:tc>
      </w:tr>
      <w:tr w:rsidR="00DC2237" w:rsidRPr="004032FC" w14:paraId="490105CF" w14:textId="77777777" w:rsidTr="00C75CA6">
        <w:trPr>
          <w:trHeight w:val="422"/>
        </w:trPr>
        <w:tc>
          <w:tcPr>
            <w:tcW w:w="1713" w:type="dxa"/>
            <w:vMerge/>
            <w:tcBorders>
              <w:top w:val="nil"/>
              <w:left w:val="single" w:sz="4" w:space="0" w:color="auto"/>
              <w:bottom w:val="single" w:sz="4" w:space="0" w:color="000000"/>
              <w:right w:val="single" w:sz="4" w:space="0" w:color="auto"/>
            </w:tcBorders>
            <w:vAlign w:val="center"/>
            <w:hideMark/>
          </w:tcPr>
          <w:p w14:paraId="7A560FFB"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52B01ACD" w14:textId="77777777" w:rsidR="00DC2237" w:rsidRPr="004032FC" w:rsidRDefault="00DC2237" w:rsidP="00DC2237">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Asgari 20 Dekar Entegre Jeotermal Sera Tesisi (paketleme/işleme/kurutma vb. dahil)</w:t>
            </w:r>
          </w:p>
        </w:tc>
      </w:tr>
      <w:tr w:rsidR="00DC2237" w:rsidRPr="004032FC" w14:paraId="1E771538" w14:textId="77777777" w:rsidTr="00DC2237">
        <w:trPr>
          <w:trHeight w:val="979"/>
        </w:trPr>
        <w:tc>
          <w:tcPr>
            <w:tcW w:w="1713" w:type="dxa"/>
            <w:vMerge/>
            <w:tcBorders>
              <w:top w:val="nil"/>
              <w:left w:val="single" w:sz="4" w:space="0" w:color="auto"/>
              <w:bottom w:val="single" w:sz="4" w:space="0" w:color="000000"/>
              <w:right w:val="single" w:sz="4" w:space="0" w:color="auto"/>
            </w:tcBorders>
            <w:vAlign w:val="center"/>
            <w:hideMark/>
          </w:tcPr>
          <w:p w14:paraId="4748C026"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4D004580"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İklimlendirme ve Beyaz Eşya Sektörlerine Yönelik Ekipman ve Kritik Aksam Üretimi (kompresör, sensör, inverter, genleşme vanası, hava temizleyici cihazlar/filtreler ve aksamlar vb.)</w:t>
            </w:r>
          </w:p>
        </w:tc>
      </w:tr>
      <w:tr w:rsidR="00DC2237" w:rsidRPr="004032FC" w14:paraId="3B9C7726" w14:textId="77777777" w:rsidTr="00DC2237">
        <w:trPr>
          <w:trHeight w:val="695"/>
        </w:trPr>
        <w:tc>
          <w:tcPr>
            <w:tcW w:w="1713" w:type="dxa"/>
            <w:vMerge/>
            <w:tcBorders>
              <w:top w:val="nil"/>
              <w:left w:val="single" w:sz="4" w:space="0" w:color="auto"/>
              <w:bottom w:val="single" w:sz="4" w:space="0" w:color="000000"/>
              <w:right w:val="single" w:sz="4" w:space="0" w:color="auto"/>
            </w:tcBorders>
            <w:vAlign w:val="center"/>
            <w:hideMark/>
          </w:tcPr>
          <w:p w14:paraId="5975D764"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18D4ED33" w14:textId="77777777" w:rsidR="00DC2237" w:rsidRPr="004032FC" w:rsidRDefault="00DC2237" w:rsidP="00DC2237">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Tarımsal Atıklardan Katma Değerli Ürün Üretimi (tartarik asit, aktif karbon, polifenol, selüloz vb.)</w:t>
            </w:r>
          </w:p>
        </w:tc>
      </w:tr>
      <w:tr w:rsidR="00DC2237" w:rsidRPr="004032FC" w14:paraId="76C8E952" w14:textId="77777777" w:rsidTr="00DC2237">
        <w:trPr>
          <w:trHeight w:val="600"/>
        </w:trPr>
        <w:tc>
          <w:tcPr>
            <w:tcW w:w="1713" w:type="dxa"/>
            <w:vMerge w:val="restart"/>
            <w:tcBorders>
              <w:top w:val="nil"/>
              <w:left w:val="single" w:sz="4" w:space="0" w:color="auto"/>
              <w:bottom w:val="single" w:sz="4" w:space="0" w:color="000000"/>
              <w:right w:val="single" w:sz="4" w:space="0" w:color="auto"/>
            </w:tcBorders>
            <w:shd w:val="clear" w:color="auto" w:fill="auto"/>
            <w:vAlign w:val="center"/>
            <w:hideMark/>
          </w:tcPr>
          <w:p w14:paraId="7C93BA6D"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Mardin</w:t>
            </w:r>
          </w:p>
        </w:tc>
        <w:tc>
          <w:tcPr>
            <w:tcW w:w="8777" w:type="dxa"/>
            <w:tcBorders>
              <w:top w:val="nil"/>
              <w:left w:val="nil"/>
              <w:bottom w:val="single" w:sz="4" w:space="0" w:color="auto"/>
              <w:right w:val="single" w:sz="4" w:space="0" w:color="auto"/>
            </w:tcBorders>
            <w:shd w:val="clear" w:color="auto" w:fill="auto"/>
            <w:vAlign w:val="center"/>
            <w:hideMark/>
          </w:tcPr>
          <w:p w14:paraId="4A63EEB1" w14:textId="77777777" w:rsidR="00DC2237" w:rsidRPr="004032FC" w:rsidRDefault="00DC2237" w:rsidP="00DC2237">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Endüstriyel Unlu Mamuller Üretimi (ekmek ve taze pastane ürünleri hariç Asya eriştesi, dondurulmuş unlu mamuller, paketli kekler ve atıştırmalıklar vb.)</w:t>
            </w:r>
          </w:p>
        </w:tc>
      </w:tr>
      <w:tr w:rsidR="00DC2237" w:rsidRPr="004032FC" w14:paraId="0B677DF5" w14:textId="77777777" w:rsidTr="00DC2237">
        <w:trPr>
          <w:trHeight w:val="600"/>
        </w:trPr>
        <w:tc>
          <w:tcPr>
            <w:tcW w:w="1713" w:type="dxa"/>
            <w:vMerge/>
            <w:tcBorders>
              <w:top w:val="nil"/>
              <w:left w:val="single" w:sz="4" w:space="0" w:color="auto"/>
              <w:bottom w:val="single" w:sz="4" w:space="0" w:color="000000"/>
              <w:right w:val="single" w:sz="4" w:space="0" w:color="auto"/>
            </w:tcBorders>
            <w:vAlign w:val="center"/>
            <w:hideMark/>
          </w:tcPr>
          <w:p w14:paraId="14ABD3A5"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1EE3274D" w14:textId="77777777" w:rsidR="00DC2237" w:rsidRPr="004032FC" w:rsidRDefault="00DC2237" w:rsidP="00DC2237">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Nişasta Bazlı Katma Değerli Ürünler Üretimi (nişasta ve nişasta bazlı şekerler hariç dirençli nişasta, modifiye nişasta, farmasotik ürünler, kozmetik ham maddeler vb.)</w:t>
            </w:r>
          </w:p>
        </w:tc>
      </w:tr>
      <w:tr w:rsidR="00DC2237" w:rsidRPr="004032FC" w14:paraId="0623080B" w14:textId="77777777" w:rsidTr="00DC2237">
        <w:trPr>
          <w:trHeight w:val="903"/>
        </w:trPr>
        <w:tc>
          <w:tcPr>
            <w:tcW w:w="1713" w:type="dxa"/>
            <w:vMerge/>
            <w:tcBorders>
              <w:top w:val="nil"/>
              <w:left w:val="single" w:sz="4" w:space="0" w:color="auto"/>
              <w:bottom w:val="single" w:sz="4" w:space="0" w:color="000000"/>
              <w:right w:val="single" w:sz="4" w:space="0" w:color="auto"/>
            </w:tcBorders>
            <w:vAlign w:val="center"/>
            <w:hideMark/>
          </w:tcPr>
          <w:p w14:paraId="1C57D056"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6FE02CC9"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Nitelikli Kültürel ve Yaratıcı Endüstri Yatırımları (moda tasarım, film/dizi çekim platoları, post-prodüksiyon, multidisipliner kültür/etkinlik kompleksleri, fuar merkezleri, tasarım kampüsleri, zanaat ve dijital tasarım birleşimli merkezler vb.)</w:t>
            </w:r>
          </w:p>
        </w:tc>
      </w:tr>
      <w:tr w:rsidR="00DC2237" w:rsidRPr="004032FC" w14:paraId="201281B3" w14:textId="77777777" w:rsidTr="00DC2237">
        <w:trPr>
          <w:trHeight w:val="600"/>
        </w:trPr>
        <w:tc>
          <w:tcPr>
            <w:tcW w:w="1713" w:type="dxa"/>
            <w:vMerge/>
            <w:tcBorders>
              <w:top w:val="nil"/>
              <w:left w:val="single" w:sz="4" w:space="0" w:color="auto"/>
              <w:bottom w:val="single" w:sz="4" w:space="0" w:color="000000"/>
              <w:right w:val="single" w:sz="4" w:space="0" w:color="auto"/>
            </w:tcBorders>
            <w:vAlign w:val="center"/>
            <w:hideMark/>
          </w:tcPr>
          <w:p w14:paraId="08F84C91"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389DFD7D"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Üzüm ve Üzüm Atık/Yan Ürünlerinden Katma Değerli Ürün Üretimi (üzüm suyu, sirke, üzüm atıklarından çekirdek yağı, tartarik asit üretimi vb.)</w:t>
            </w:r>
          </w:p>
        </w:tc>
      </w:tr>
      <w:tr w:rsidR="00DC2237" w:rsidRPr="004032FC" w14:paraId="0FA21C2F" w14:textId="77777777" w:rsidTr="00100C0B">
        <w:trPr>
          <w:trHeight w:val="972"/>
        </w:trPr>
        <w:tc>
          <w:tcPr>
            <w:tcW w:w="1713" w:type="dxa"/>
            <w:vMerge w:val="restart"/>
            <w:tcBorders>
              <w:top w:val="nil"/>
              <w:left w:val="single" w:sz="4" w:space="0" w:color="auto"/>
              <w:bottom w:val="single" w:sz="4" w:space="0" w:color="000000"/>
              <w:right w:val="single" w:sz="4" w:space="0" w:color="auto"/>
            </w:tcBorders>
            <w:shd w:val="clear" w:color="auto" w:fill="auto"/>
            <w:vAlign w:val="center"/>
            <w:hideMark/>
          </w:tcPr>
          <w:p w14:paraId="010668FA"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Mersin</w:t>
            </w:r>
          </w:p>
        </w:tc>
        <w:tc>
          <w:tcPr>
            <w:tcW w:w="8777" w:type="dxa"/>
            <w:tcBorders>
              <w:top w:val="nil"/>
              <w:left w:val="nil"/>
              <w:bottom w:val="single" w:sz="4" w:space="0" w:color="auto"/>
              <w:right w:val="single" w:sz="4" w:space="0" w:color="auto"/>
            </w:tcBorders>
            <w:shd w:val="clear" w:color="auto" w:fill="auto"/>
            <w:vAlign w:val="center"/>
            <w:hideMark/>
          </w:tcPr>
          <w:p w14:paraId="6DF5F418" w14:textId="77777777" w:rsidR="00DC2237" w:rsidRPr="004032FC" w:rsidRDefault="00DC2237" w:rsidP="00DC2237">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Bakliyat Ürünlerinden Katma Değerli Ürün Üretimi (bitkisel protein tozu, baklagil cipsi/krakeri, nohut pufu, baklagil makarnası, hazır humus karışımı, protein barı, baklagil sütü, baklagil konservesi vb.)</w:t>
            </w:r>
          </w:p>
        </w:tc>
      </w:tr>
      <w:tr w:rsidR="00DC2237" w:rsidRPr="004032FC" w14:paraId="5F8B96C3" w14:textId="77777777" w:rsidTr="00100C0B">
        <w:trPr>
          <w:trHeight w:val="1212"/>
        </w:trPr>
        <w:tc>
          <w:tcPr>
            <w:tcW w:w="1713" w:type="dxa"/>
            <w:vMerge/>
            <w:tcBorders>
              <w:top w:val="nil"/>
              <w:left w:val="single" w:sz="4" w:space="0" w:color="auto"/>
              <w:bottom w:val="single" w:sz="4" w:space="0" w:color="000000"/>
              <w:right w:val="single" w:sz="4" w:space="0" w:color="auto"/>
            </w:tcBorders>
            <w:vAlign w:val="center"/>
            <w:hideMark/>
          </w:tcPr>
          <w:p w14:paraId="591FDF76"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36CC8809" w14:textId="77777777" w:rsidR="00DC2237" w:rsidRPr="004032FC" w:rsidRDefault="00DC2237" w:rsidP="00DC2237">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Savunma Sanayii Metal Yapısal Parça, Mekanik ve Yapısal Alt Sistem Üretimi (zırhlı muharebe platformlarına yönelik ana gövde ve şasi yapıları, kule taşıyıcı sistemleri, yürüyen aksam ve süspansiyon alt sistemleri, roket ve füze sistemlerine yönelik silindirik ve prizmatik yapısal gövde bileşenleri vb.)</w:t>
            </w:r>
          </w:p>
        </w:tc>
      </w:tr>
      <w:tr w:rsidR="00DC2237" w:rsidRPr="004032FC" w14:paraId="2DDEF763" w14:textId="77777777" w:rsidTr="00100C0B">
        <w:trPr>
          <w:trHeight w:val="1243"/>
        </w:trPr>
        <w:tc>
          <w:tcPr>
            <w:tcW w:w="1713" w:type="dxa"/>
            <w:vMerge/>
            <w:tcBorders>
              <w:top w:val="nil"/>
              <w:left w:val="single" w:sz="4" w:space="0" w:color="auto"/>
              <w:bottom w:val="single" w:sz="4" w:space="0" w:color="000000"/>
              <w:right w:val="single" w:sz="4" w:space="0" w:color="auto"/>
            </w:tcBorders>
            <w:vAlign w:val="center"/>
            <w:hideMark/>
          </w:tcPr>
          <w:p w14:paraId="09239A59"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35E50433" w14:textId="77777777" w:rsidR="00DC2237" w:rsidRPr="004032FC" w:rsidRDefault="00DC2237" w:rsidP="00DC2237">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Tarımsal Ürünlerden ve/veya Atıklarından Katma Değerli Ürün Üretimi (paketlenmiş hazır salata, bebek maması, sağlıklı atıştırmalıklar, sitrik asit, pektin, selüloz, hemiselüloz, diyet lif ürünleri, IOF ve liyofize ürünler, süperkritik CO2 ekstraksiyonu ile elde edilmiş bitkisel özler, biyokömür vb.)</w:t>
            </w:r>
          </w:p>
        </w:tc>
      </w:tr>
      <w:tr w:rsidR="00DC2237" w:rsidRPr="004032FC" w14:paraId="71546505" w14:textId="77777777" w:rsidTr="00DC2237">
        <w:trPr>
          <w:trHeight w:val="1535"/>
        </w:trPr>
        <w:tc>
          <w:tcPr>
            <w:tcW w:w="1713" w:type="dxa"/>
            <w:vMerge/>
            <w:tcBorders>
              <w:top w:val="nil"/>
              <w:left w:val="single" w:sz="4" w:space="0" w:color="auto"/>
              <w:bottom w:val="single" w:sz="4" w:space="0" w:color="000000"/>
              <w:right w:val="single" w:sz="4" w:space="0" w:color="auto"/>
            </w:tcBorders>
            <w:vAlign w:val="center"/>
            <w:hideMark/>
          </w:tcPr>
          <w:p w14:paraId="5DC56927"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795FF55A" w14:textId="77777777" w:rsidR="00DC2237" w:rsidRPr="004032FC" w:rsidRDefault="00DC2237" w:rsidP="00C75CA6">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Teknolojik Tarım Makineleri, Modern ve Akıllı Sera Sistemleri ve Entegre Ekipmanları Üretimi (akıllı tarım teknolojileriyle entegre edilen tarım makineleri, hassas tarım uygulamalarına yönelik sensör ve otomasyon sistemleri, akıllı seralar için sulama ve gübreleme otomasyon sistemleri, iklim kontrol otomasyon sistemleri ve alt bileşenlerinin imalatı vb.)</w:t>
            </w:r>
          </w:p>
        </w:tc>
      </w:tr>
      <w:tr w:rsidR="00DC2237" w:rsidRPr="004032FC" w14:paraId="4312A789" w14:textId="77777777" w:rsidTr="00DC2237">
        <w:trPr>
          <w:trHeight w:val="401"/>
        </w:trPr>
        <w:tc>
          <w:tcPr>
            <w:tcW w:w="1713" w:type="dxa"/>
            <w:vMerge w:val="restart"/>
            <w:tcBorders>
              <w:top w:val="nil"/>
              <w:left w:val="single" w:sz="4" w:space="0" w:color="auto"/>
              <w:bottom w:val="single" w:sz="4" w:space="0" w:color="000000"/>
              <w:right w:val="single" w:sz="4" w:space="0" w:color="auto"/>
            </w:tcBorders>
            <w:shd w:val="clear" w:color="auto" w:fill="auto"/>
            <w:vAlign w:val="center"/>
            <w:hideMark/>
          </w:tcPr>
          <w:p w14:paraId="4DB45D3D"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lastRenderedPageBreak/>
              <w:t>Muğla</w:t>
            </w:r>
          </w:p>
        </w:tc>
        <w:tc>
          <w:tcPr>
            <w:tcW w:w="8777" w:type="dxa"/>
            <w:tcBorders>
              <w:top w:val="nil"/>
              <w:left w:val="nil"/>
              <w:bottom w:val="single" w:sz="4" w:space="0" w:color="auto"/>
              <w:right w:val="single" w:sz="4" w:space="0" w:color="auto"/>
            </w:tcBorders>
            <w:shd w:val="clear" w:color="auto" w:fill="auto"/>
            <w:vAlign w:val="center"/>
            <w:hideMark/>
          </w:tcPr>
          <w:p w14:paraId="1B69C0B5" w14:textId="77777777" w:rsidR="00DC2237" w:rsidRPr="004032FC" w:rsidRDefault="00DC2237" w:rsidP="00DC2237">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Ekolojik Yaşam Temelli Yaşlı Bakım ve Sağlık Merkezi</w:t>
            </w:r>
          </w:p>
        </w:tc>
      </w:tr>
      <w:tr w:rsidR="00DC2237" w:rsidRPr="004032FC" w14:paraId="43FA1AB4" w14:textId="77777777" w:rsidTr="00DC2237">
        <w:trPr>
          <w:trHeight w:val="690"/>
        </w:trPr>
        <w:tc>
          <w:tcPr>
            <w:tcW w:w="1713" w:type="dxa"/>
            <w:vMerge/>
            <w:tcBorders>
              <w:top w:val="nil"/>
              <w:left w:val="single" w:sz="4" w:space="0" w:color="auto"/>
              <w:bottom w:val="single" w:sz="4" w:space="0" w:color="000000"/>
              <w:right w:val="single" w:sz="4" w:space="0" w:color="auto"/>
            </w:tcBorders>
            <w:vAlign w:val="center"/>
            <w:hideMark/>
          </w:tcPr>
          <w:p w14:paraId="3DB20D0F"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72ABCD91" w14:textId="77777777" w:rsidR="00DC2237" w:rsidRPr="004032FC" w:rsidRDefault="00C75CA6" w:rsidP="00DC2237">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color w:val="000000"/>
                <w:sz w:val="24"/>
                <w:szCs w:val="24"/>
                <w:lang w:eastAsia="tr-TR"/>
              </w:rPr>
              <w:t xml:space="preserve">Mermer Atıklarından </w:t>
            </w:r>
            <w:r>
              <w:rPr>
                <w:rFonts w:ascii="Times New Roman" w:eastAsia="Times New Roman" w:hAnsi="Times New Roman" w:cs="Times New Roman"/>
                <w:color w:val="000000"/>
                <w:sz w:val="24"/>
                <w:szCs w:val="24"/>
                <w:lang w:eastAsia="tr-TR"/>
              </w:rPr>
              <w:t xml:space="preserve">Yüksek </w:t>
            </w:r>
            <w:r w:rsidRPr="004032FC">
              <w:rPr>
                <w:rFonts w:ascii="Times New Roman" w:eastAsia="Times New Roman" w:hAnsi="Times New Roman" w:cs="Times New Roman"/>
                <w:color w:val="000000"/>
                <w:sz w:val="24"/>
                <w:szCs w:val="24"/>
                <w:lang w:eastAsia="tr-TR"/>
              </w:rPr>
              <w:t xml:space="preserve">Katma Değerli Ürün Üretimi </w:t>
            </w:r>
            <w:r w:rsidRPr="004032FC">
              <w:rPr>
                <w:rFonts w:ascii="Times New Roman" w:eastAsia="Times New Roman" w:hAnsi="Times New Roman" w:cs="Times New Roman"/>
                <w:sz w:val="24"/>
                <w:szCs w:val="24"/>
                <w:lang w:eastAsia="tr-TR"/>
              </w:rPr>
              <w:t>(kimy</w:t>
            </w:r>
            <w:r>
              <w:rPr>
                <w:rFonts w:ascii="Times New Roman" w:eastAsia="Times New Roman" w:hAnsi="Times New Roman" w:cs="Times New Roman"/>
                <w:sz w:val="24"/>
                <w:szCs w:val="24"/>
                <w:lang w:eastAsia="tr-TR"/>
              </w:rPr>
              <w:t>evi ürünler</w:t>
            </w:r>
            <w:r w:rsidRPr="004032FC">
              <w:rPr>
                <w:rFonts w:ascii="Times New Roman" w:eastAsia="Times New Roman" w:hAnsi="Times New Roman" w:cs="Times New Roman"/>
                <w:sz w:val="24"/>
                <w:szCs w:val="24"/>
                <w:lang w:eastAsia="tr-TR"/>
              </w:rPr>
              <w:t>, kozmetik</w:t>
            </w:r>
            <w:r>
              <w:rPr>
                <w:rFonts w:ascii="Times New Roman" w:eastAsia="Times New Roman" w:hAnsi="Times New Roman" w:cs="Times New Roman"/>
                <w:sz w:val="24"/>
                <w:szCs w:val="24"/>
                <w:lang w:eastAsia="tr-TR"/>
              </w:rPr>
              <w:t xml:space="preserve"> ürünleri</w:t>
            </w:r>
            <w:r w:rsidRPr="004032FC">
              <w:rPr>
                <w:rFonts w:ascii="Times New Roman" w:eastAsia="Times New Roman" w:hAnsi="Times New Roman" w:cs="Times New Roman"/>
                <w:sz w:val="24"/>
                <w:szCs w:val="24"/>
                <w:lang w:eastAsia="tr-TR"/>
              </w:rPr>
              <w:t>, yapı ma</w:t>
            </w:r>
            <w:r>
              <w:rPr>
                <w:rFonts w:ascii="Times New Roman" w:eastAsia="Times New Roman" w:hAnsi="Times New Roman" w:cs="Times New Roman"/>
                <w:sz w:val="24"/>
                <w:szCs w:val="24"/>
                <w:lang w:eastAsia="tr-TR"/>
              </w:rPr>
              <w:t>lzemeleri, yapı kimyasalları</w:t>
            </w:r>
            <w:r w:rsidRPr="004032FC">
              <w:rPr>
                <w:rFonts w:ascii="Times New Roman" w:eastAsia="Times New Roman" w:hAnsi="Times New Roman" w:cs="Times New Roman"/>
                <w:sz w:val="24"/>
                <w:szCs w:val="24"/>
                <w:lang w:eastAsia="tr-TR"/>
              </w:rPr>
              <w:t xml:space="preserve"> vb.)</w:t>
            </w:r>
          </w:p>
        </w:tc>
      </w:tr>
      <w:tr w:rsidR="00DC2237" w:rsidRPr="004032FC" w14:paraId="0B282CE9" w14:textId="77777777" w:rsidTr="00DC2237">
        <w:trPr>
          <w:trHeight w:val="997"/>
        </w:trPr>
        <w:tc>
          <w:tcPr>
            <w:tcW w:w="1713" w:type="dxa"/>
            <w:vMerge/>
            <w:tcBorders>
              <w:top w:val="nil"/>
              <w:left w:val="single" w:sz="4" w:space="0" w:color="auto"/>
              <w:bottom w:val="single" w:sz="4" w:space="0" w:color="000000"/>
              <w:right w:val="single" w:sz="4" w:space="0" w:color="auto"/>
            </w:tcBorders>
            <w:vAlign w:val="center"/>
            <w:hideMark/>
          </w:tcPr>
          <w:p w14:paraId="6CDF3BF0"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4B0B4A24"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Su Ürünleri ve Atıklarından Katma Değerli Ürünler Üretimi (kolajen, jelatin, biyoaktif peptid, enzim, protein hidrolizatı, Omega-3 yağ asitleri, organomineral gübre vb.)</w:t>
            </w:r>
          </w:p>
        </w:tc>
      </w:tr>
      <w:tr w:rsidR="00DC2237" w:rsidRPr="004032FC" w14:paraId="1D1098A3" w14:textId="77777777" w:rsidTr="00DC2237">
        <w:trPr>
          <w:trHeight w:val="402"/>
        </w:trPr>
        <w:tc>
          <w:tcPr>
            <w:tcW w:w="1713" w:type="dxa"/>
            <w:vMerge/>
            <w:tcBorders>
              <w:top w:val="nil"/>
              <w:left w:val="single" w:sz="4" w:space="0" w:color="auto"/>
              <w:bottom w:val="single" w:sz="4" w:space="0" w:color="000000"/>
              <w:right w:val="single" w:sz="4" w:space="0" w:color="auto"/>
            </w:tcBorders>
            <w:vAlign w:val="center"/>
            <w:hideMark/>
          </w:tcPr>
          <w:p w14:paraId="1F4F945A"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4AFB12E4"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Tekne/Yat veya Yan Sanayi ve İleri/Geri Bağlantılı Ürünlerin Üretimi</w:t>
            </w:r>
          </w:p>
        </w:tc>
      </w:tr>
      <w:tr w:rsidR="00DC2237" w:rsidRPr="004032FC" w14:paraId="288C47E9" w14:textId="77777777" w:rsidTr="00DC2237">
        <w:trPr>
          <w:trHeight w:val="422"/>
        </w:trPr>
        <w:tc>
          <w:tcPr>
            <w:tcW w:w="1713" w:type="dxa"/>
            <w:vMerge w:val="restart"/>
            <w:tcBorders>
              <w:top w:val="nil"/>
              <w:left w:val="single" w:sz="4" w:space="0" w:color="auto"/>
              <w:bottom w:val="single" w:sz="4" w:space="0" w:color="000000"/>
              <w:right w:val="single" w:sz="4" w:space="0" w:color="auto"/>
            </w:tcBorders>
            <w:shd w:val="clear" w:color="auto" w:fill="auto"/>
            <w:vAlign w:val="center"/>
            <w:hideMark/>
          </w:tcPr>
          <w:p w14:paraId="20BC5698"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Muş</w:t>
            </w:r>
          </w:p>
        </w:tc>
        <w:tc>
          <w:tcPr>
            <w:tcW w:w="8777" w:type="dxa"/>
            <w:tcBorders>
              <w:top w:val="nil"/>
              <w:left w:val="nil"/>
              <w:bottom w:val="single" w:sz="4" w:space="0" w:color="auto"/>
              <w:right w:val="single" w:sz="4" w:space="0" w:color="auto"/>
            </w:tcBorders>
            <w:shd w:val="clear" w:color="auto" w:fill="auto"/>
            <w:vAlign w:val="center"/>
            <w:hideMark/>
          </w:tcPr>
          <w:p w14:paraId="7452D397" w14:textId="77777777" w:rsidR="00DC2237" w:rsidRPr="004032FC" w:rsidRDefault="00DC2237" w:rsidP="00DC2237">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Asgari 300 Büyükbaş Et ve/veya Süt Hayvancılığı Yatırımı</w:t>
            </w:r>
          </w:p>
        </w:tc>
      </w:tr>
      <w:tr w:rsidR="00DC2237" w:rsidRPr="004032FC" w14:paraId="39412561" w14:textId="77777777" w:rsidTr="00DC2237">
        <w:trPr>
          <w:trHeight w:val="414"/>
        </w:trPr>
        <w:tc>
          <w:tcPr>
            <w:tcW w:w="1713" w:type="dxa"/>
            <w:vMerge/>
            <w:tcBorders>
              <w:top w:val="nil"/>
              <w:left w:val="single" w:sz="4" w:space="0" w:color="auto"/>
              <w:bottom w:val="single" w:sz="4" w:space="0" w:color="000000"/>
              <w:right w:val="single" w:sz="4" w:space="0" w:color="auto"/>
            </w:tcBorders>
            <w:vAlign w:val="center"/>
            <w:hideMark/>
          </w:tcPr>
          <w:p w14:paraId="28AF7975"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6ED33FBD" w14:textId="77777777" w:rsidR="00DC2237" w:rsidRPr="004032FC" w:rsidRDefault="00DC2237" w:rsidP="00DC2237">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Dört Yıldız ve Üzeri Konaklama Tesisi (termal otel, sağlık kompleksi vb.)</w:t>
            </w:r>
          </w:p>
        </w:tc>
      </w:tr>
      <w:tr w:rsidR="00DC2237" w:rsidRPr="004032FC" w14:paraId="40606E33" w14:textId="77777777" w:rsidTr="00DC2237">
        <w:trPr>
          <w:trHeight w:val="690"/>
        </w:trPr>
        <w:tc>
          <w:tcPr>
            <w:tcW w:w="1713" w:type="dxa"/>
            <w:vMerge/>
            <w:tcBorders>
              <w:top w:val="nil"/>
              <w:left w:val="single" w:sz="4" w:space="0" w:color="auto"/>
              <w:bottom w:val="single" w:sz="4" w:space="0" w:color="000000"/>
              <w:right w:val="single" w:sz="4" w:space="0" w:color="auto"/>
            </w:tcBorders>
            <w:vAlign w:val="center"/>
            <w:hideMark/>
          </w:tcPr>
          <w:p w14:paraId="1343CD7D"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2B2EE052" w14:textId="77777777" w:rsidR="00DC2237" w:rsidRPr="004032FC" w:rsidRDefault="00DC2237" w:rsidP="00DC2237">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Entegre Kaz Yetiştiriciliği ve Ürünleri İşleme Tesisi (palaz, kaz yumurtası, kaz eti ve kısımları vb.)</w:t>
            </w:r>
          </w:p>
        </w:tc>
      </w:tr>
      <w:tr w:rsidR="00DC2237" w:rsidRPr="004032FC" w14:paraId="5956FBC1" w14:textId="77777777" w:rsidTr="00DC2237">
        <w:trPr>
          <w:trHeight w:val="430"/>
        </w:trPr>
        <w:tc>
          <w:tcPr>
            <w:tcW w:w="1713" w:type="dxa"/>
            <w:vMerge/>
            <w:tcBorders>
              <w:top w:val="nil"/>
              <w:left w:val="single" w:sz="4" w:space="0" w:color="auto"/>
              <w:bottom w:val="single" w:sz="4" w:space="0" w:color="000000"/>
              <w:right w:val="single" w:sz="4" w:space="0" w:color="auto"/>
            </w:tcBorders>
            <w:vAlign w:val="center"/>
            <w:hideMark/>
          </w:tcPr>
          <w:p w14:paraId="4E706E26"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4A3E768E"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Su Ürünleri Yetiştiriciliği ve/veya Su Ürünleri İşleme Tesisi</w:t>
            </w:r>
          </w:p>
        </w:tc>
      </w:tr>
      <w:tr w:rsidR="00DC2237" w:rsidRPr="004032FC" w14:paraId="0DA906CC" w14:textId="77777777" w:rsidTr="00DC2237">
        <w:trPr>
          <w:trHeight w:val="692"/>
        </w:trPr>
        <w:tc>
          <w:tcPr>
            <w:tcW w:w="1713" w:type="dxa"/>
            <w:vMerge w:val="restart"/>
            <w:tcBorders>
              <w:top w:val="nil"/>
              <w:left w:val="single" w:sz="4" w:space="0" w:color="auto"/>
              <w:bottom w:val="single" w:sz="4" w:space="0" w:color="000000"/>
              <w:right w:val="single" w:sz="4" w:space="0" w:color="auto"/>
            </w:tcBorders>
            <w:shd w:val="clear" w:color="auto" w:fill="auto"/>
            <w:vAlign w:val="center"/>
            <w:hideMark/>
          </w:tcPr>
          <w:p w14:paraId="7904F09A"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Nevşehir</w:t>
            </w:r>
          </w:p>
        </w:tc>
        <w:tc>
          <w:tcPr>
            <w:tcW w:w="8777" w:type="dxa"/>
            <w:tcBorders>
              <w:top w:val="nil"/>
              <w:left w:val="nil"/>
              <w:bottom w:val="single" w:sz="4" w:space="0" w:color="auto"/>
              <w:right w:val="single" w:sz="4" w:space="0" w:color="auto"/>
            </w:tcBorders>
            <w:shd w:val="clear" w:color="auto" w:fill="auto"/>
            <w:vAlign w:val="center"/>
            <w:hideMark/>
          </w:tcPr>
          <w:p w14:paraId="4D8F4DD0"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Dondurulmuş Patates ve Patatesten Katma Değerli Ürün Üretimi (patates cipsi, patates unu vb.)</w:t>
            </w:r>
          </w:p>
        </w:tc>
      </w:tr>
      <w:tr w:rsidR="00DC2237" w:rsidRPr="004032FC" w14:paraId="1582C253" w14:textId="77777777" w:rsidTr="00DC2237">
        <w:trPr>
          <w:trHeight w:val="688"/>
        </w:trPr>
        <w:tc>
          <w:tcPr>
            <w:tcW w:w="1713" w:type="dxa"/>
            <w:vMerge/>
            <w:tcBorders>
              <w:top w:val="nil"/>
              <w:left w:val="single" w:sz="4" w:space="0" w:color="auto"/>
              <w:bottom w:val="single" w:sz="4" w:space="0" w:color="000000"/>
              <w:right w:val="single" w:sz="4" w:space="0" w:color="auto"/>
            </w:tcBorders>
            <w:vAlign w:val="center"/>
            <w:hideMark/>
          </w:tcPr>
          <w:p w14:paraId="2876789B"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63FDAA7F"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Görsel/İşitsel Prodüksiyon ve Stüdyo Altyapısı Yatırımları (film/dizi çekim platoları, post-prodüksiyon, animasyon ve VFX stüdyoları, oyun stüdyosu vb.)</w:t>
            </w:r>
          </w:p>
        </w:tc>
      </w:tr>
      <w:tr w:rsidR="00DC2237" w:rsidRPr="004032FC" w14:paraId="689EA19A" w14:textId="77777777" w:rsidTr="00DC2237">
        <w:trPr>
          <w:trHeight w:val="697"/>
        </w:trPr>
        <w:tc>
          <w:tcPr>
            <w:tcW w:w="1713" w:type="dxa"/>
            <w:vMerge/>
            <w:tcBorders>
              <w:top w:val="nil"/>
              <w:left w:val="single" w:sz="4" w:space="0" w:color="auto"/>
              <w:bottom w:val="single" w:sz="4" w:space="0" w:color="000000"/>
              <w:right w:val="single" w:sz="4" w:space="0" w:color="auto"/>
            </w:tcBorders>
            <w:vAlign w:val="center"/>
            <w:hideMark/>
          </w:tcPr>
          <w:p w14:paraId="5465AB1D"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5B6263E1"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Nitelikli Kültür Endüstrileri Yatırımları (sanat bankası, müze, sahne sanatları gösteri merkezi, multidisipliner kültür/etkinlik kompleksleri, fuar merkezleri vb.)</w:t>
            </w:r>
          </w:p>
        </w:tc>
      </w:tr>
      <w:tr w:rsidR="00DC2237" w:rsidRPr="004032FC" w14:paraId="0B862A38" w14:textId="77777777" w:rsidTr="00DC2237">
        <w:trPr>
          <w:trHeight w:val="423"/>
        </w:trPr>
        <w:tc>
          <w:tcPr>
            <w:tcW w:w="1713" w:type="dxa"/>
            <w:vMerge/>
            <w:tcBorders>
              <w:top w:val="nil"/>
              <w:left w:val="single" w:sz="4" w:space="0" w:color="auto"/>
              <w:bottom w:val="single" w:sz="4" w:space="0" w:color="000000"/>
              <w:right w:val="single" w:sz="4" w:space="0" w:color="auto"/>
            </w:tcBorders>
            <w:vAlign w:val="center"/>
            <w:hideMark/>
          </w:tcPr>
          <w:p w14:paraId="28AA7C3F"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2F6D348F"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Veri Merkezi (Kaya Oyma)</w:t>
            </w:r>
          </w:p>
        </w:tc>
      </w:tr>
      <w:tr w:rsidR="00DC2237" w:rsidRPr="004032FC" w14:paraId="2C3D524A" w14:textId="77777777" w:rsidTr="00DC2237">
        <w:trPr>
          <w:trHeight w:val="699"/>
        </w:trPr>
        <w:tc>
          <w:tcPr>
            <w:tcW w:w="1713" w:type="dxa"/>
            <w:vMerge w:val="restart"/>
            <w:tcBorders>
              <w:top w:val="nil"/>
              <w:left w:val="single" w:sz="4" w:space="0" w:color="auto"/>
              <w:bottom w:val="single" w:sz="4" w:space="0" w:color="000000"/>
              <w:right w:val="single" w:sz="4" w:space="0" w:color="auto"/>
            </w:tcBorders>
            <w:shd w:val="clear" w:color="auto" w:fill="auto"/>
            <w:vAlign w:val="center"/>
            <w:hideMark/>
          </w:tcPr>
          <w:p w14:paraId="350E58C6"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Niğde</w:t>
            </w:r>
          </w:p>
        </w:tc>
        <w:tc>
          <w:tcPr>
            <w:tcW w:w="8777" w:type="dxa"/>
            <w:tcBorders>
              <w:top w:val="nil"/>
              <w:left w:val="nil"/>
              <w:bottom w:val="single" w:sz="4" w:space="0" w:color="auto"/>
              <w:right w:val="single" w:sz="4" w:space="0" w:color="auto"/>
            </w:tcBorders>
            <w:shd w:val="clear" w:color="auto" w:fill="auto"/>
            <w:vAlign w:val="center"/>
            <w:hideMark/>
          </w:tcPr>
          <w:p w14:paraId="027060C7" w14:textId="77777777" w:rsidR="00DC2237" w:rsidRPr="004032FC" w:rsidRDefault="00DC2237" w:rsidP="00DC2237">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Gıda ve İçecek Makinaları Üretimi (gıda dolum ve paketleme makinaları, meyve işleme hatları vb.)</w:t>
            </w:r>
          </w:p>
        </w:tc>
      </w:tr>
      <w:tr w:rsidR="00DC2237" w:rsidRPr="004032FC" w14:paraId="72322406" w14:textId="77777777" w:rsidTr="00DC2237">
        <w:trPr>
          <w:trHeight w:val="1120"/>
        </w:trPr>
        <w:tc>
          <w:tcPr>
            <w:tcW w:w="1713" w:type="dxa"/>
            <w:vMerge/>
            <w:tcBorders>
              <w:top w:val="nil"/>
              <w:left w:val="single" w:sz="4" w:space="0" w:color="auto"/>
              <w:bottom w:val="single" w:sz="4" w:space="0" w:color="000000"/>
              <w:right w:val="single" w:sz="4" w:space="0" w:color="auto"/>
            </w:tcBorders>
            <w:vAlign w:val="center"/>
            <w:hideMark/>
          </w:tcPr>
          <w:p w14:paraId="478AA9DD"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2DA370FB" w14:textId="77777777" w:rsidR="00DC2237" w:rsidRPr="004032FC" w:rsidRDefault="00DC2237" w:rsidP="00DC2237">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Maden İşleme ve Taş Ocağı Makin</w:t>
            </w:r>
            <w:r w:rsidR="00001547">
              <w:rPr>
                <w:rFonts w:ascii="Times New Roman" w:eastAsia="Times New Roman" w:hAnsi="Times New Roman" w:cs="Times New Roman"/>
                <w:sz w:val="24"/>
                <w:szCs w:val="24"/>
                <w:lang w:eastAsia="tr-TR"/>
              </w:rPr>
              <w:t>e</w:t>
            </w:r>
            <w:r w:rsidRPr="004032FC">
              <w:rPr>
                <w:rFonts w:ascii="Times New Roman" w:eastAsia="Times New Roman" w:hAnsi="Times New Roman" w:cs="Times New Roman"/>
                <w:sz w:val="24"/>
                <w:szCs w:val="24"/>
                <w:lang w:eastAsia="tr-TR"/>
              </w:rPr>
              <w:t>l</w:t>
            </w:r>
            <w:r w:rsidR="00001547">
              <w:rPr>
                <w:rFonts w:ascii="Times New Roman" w:eastAsia="Times New Roman" w:hAnsi="Times New Roman" w:cs="Times New Roman"/>
                <w:sz w:val="24"/>
                <w:szCs w:val="24"/>
                <w:lang w:eastAsia="tr-TR"/>
              </w:rPr>
              <w:t>e</w:t>
            </w:r>
            <w:r w:rsidRPr="004032FC">
              <w:rPr>
                <w:rFonts w:ascii="Times New Roman" w:eastAsia="Times New Roman" w:hAnsi="Times New Roman" w:cs="Times New Roman"/>
                <w:sz w:val="24"/>
                <w:szCs w:val="24"/>
                <w:lang w:eastAsia="tr-TR"/>
              </w:rPr>
              <w:t>r</w:t>
            </w:r>
            <w:r w:rsidR="00001547">
              <w:rPr>
                <w:rFonts w:ascii="Times New Roman" w:eastAsia="Times New Roman" w:hAnsi="Times New Roman" w:cs="Times New Roman"/>
                <w:sz w:val="24"/>
                <w:szCs w:val="24"/>
                <w:lang w:eastAsia="tr-TR"/>
              </w:rPr>
              <w:t>i</w:t>
            </w:r>
            <w:r w:rsidRPr="004032FC">
              <w:rPr>
                <w:rFonts w:ascii="Times New Roman" w:eastAsia="Times New Roman" w:hAnsi="Times New Roman" w:cs="Times New Roman"/>
                <w:sz w:val="24"/>
                <w:szCs w:val="24"/>
                <w:lang w:eastAsia="tr-TR"/>
              </w:rPr>
              <w:t xml:space="preserve"> Üretimi (taş, toprak, cevher, alçı, çimento ve diğer mineral maddeleri tasnif etme, eleme, ayırma, yıkama, ezme, öğütme, karıştırma, yoğurma vb. işlemden geçirme için kullanılan makineler)</w:t>
            </w:r>
          </w:p>
        </w:tc>
      </w:tr>
      <w:tr w:rsidR="00DC2237" w:rsidRPr="004032FC" w14:paraId="2DAFE659" w14:textId="77777777" w:rsidTr="00DC2237">
        <w:trPr>
          <w:trHeight w:val="695"/>
        </w:trPr>
        <w:tc>
          <w:tcPr>
            <w:tcW w:w="1713" w:type="dxa"/>
            <w:vMerge/>
            <w:tcBorders>
              <w:top w:val="nil"/>
              <w:left w:val="single" w:sz="4" w:space="0" w:color="auto"/>
              <w:bottom w:val="single" w:sz="4" w:space="0" w:color="000000"/>
              <w:right w:val="single" w:sz="4" w:space="0" w:color="auto"/>
            </w:tcBorders>
            <w:vAlign w:val="center"/>
            <w:hideMark/>
          </w:tcPr>
          <w:p w14:paraId="089CE807"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067E131D"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Meyve ve Sebzeden Katma Değerli Ürünler Üretimi (işlenmiş ve dondurulmuş meyve/sebze, meyve suyu, patates unu, patates cipsi, konserve gıda, pektin vb.)</w:t>
            </w:r>
          </w:p>
        </w:tc>
      </w:tr>
      <w:tr w:rsidR="00DC2237" w:rsidRPr="004032FC" w14:paraId="728F6063" w14:textId="77777777" w:rsidTr="00DC2237">
        <w:trPr>
          <w:trHeight w:val="803"/>
        </w:trPr>
        <w:tc>
          <w:tcPr>
            <w:tcW w:w="1713" w:type="dxa"/>
            <w:vMerge/>
            <w:tcBorders>
              <w:top w:val="nil"/>
              <w:left w:val="single" w:sz="4" w:space="0" w:color="auto"/>
              <w:bottom w:val="single" w:sz="4" w:space="0" w:color="000000"/>
              <w:right w:val="single" w:sz="4" w:space="0" w:color="auto"/>
            </w:tcBorders>
            <w:vAlign w:val="center"/>
            <w:hideMark/>
          </w:tcPr>
          <w:p w14:paraId="5024C19E"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2D24A9B5" w14:textId="77777777" w:rsidR="00DC2237" w:rsidRPr="004032FC" w:rsidRDefault="00DC2237" w:rsidP="00DC2237">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Mikronize Kalsitten Katma Değerli Ürünler Üretimi (medikal ürünler, tekstil, kozmetik, ilaç vb. biyobozunur ambalaj ürünleri vb.)</w:t>
            </w:r>
          </w:p>
        </w:tc>
      </w:tr>
      <w:tr w:rsidR="00DC2237" w:rsidRPr="004032FC" w14:paraId="7B56192D" w14:textId="77777777" w:rsidTr="00DC2237">
        <w:trPr>
          <w:trHeight w:val="688"/>
        </w:trPr>
        <w:tc>
          <w:tcPr>
            <w:tcW w:w="1713" w:type="dxa"/>
            <w:vMerge w:val="restart"/>
            <w:tcBorders>
              <w:top w:val="nil"/>
              <w:left w:val="single" w:sz="4" w:space="0" w:color="auto"/>
              <w:bottom w:val="single" w:sz="4" w:space="0" w:color="000000"/>
              <w:right w:val="single" w:sz="4" w:space="0" w:color="auto"/>
            </w:tcBorders>
            <w:shd w:val="clear" w:color="auto" w:fill="auto"/>
            <w:vAlign w:val="center"/>
            <w:hideMark/>
          </w:tcPr>
          <w:p w14:paraId="0171BBCA"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Ordu</w:t>
            </w:r>
          </w:p>
        </w:tc>
        <w:tc>
          <w:tcPr>
            <w:tcW w:w="8777" w:type="dxa"/>
            <w:tcBorders>
              <w:top w:val="nil"/>
              <w:left w:val="nil"/>
              <w:bottom w:val="single" w:sz="4" w:space="0" w:color="auto"/>
              <w:right w:val="single" w:sz="4" w:space="0" w:color="auto"/>
            </w:tcBorders>
            <w:shd w:val="clear" w:color="auto" w:fill="auto"/>
            <w:vAlign w:val="center"/>
            <w:hideMark/>
          </w:tcPr>
          <w:p w14:paraId="033DF7BF" w14:textId="77777777" w:rsidR="00DC2237" w:rsidRPr="004032FC" w:rsidRDefault="00DC2237" w:rsidP="00DC2237">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Bal ve Arı Ürünleri Üretimi (bal paketleme, arı sütü, polen, propolis vb. yenilikçi arı ürünleri üretimi)</w:t>
            </w:r>
          </w:p>
        </w:tc>
      </w:tr>
      <w:tr w:rsidR="00DC2237" w:rsidRPr="004032FC" w14:paraId="50A1ED64" w14:textId="77777777" w:rsidTr="00DC2237">
        <w:trPr>
          <w:trHeight w:val="696"/>
        </w:trPr>
        <w:tc>
          <w:tcPr>
            <w:tcW w:w="1713" w:type="dxa"/>
            <w:vMerge/>
            <w:tcBorders>
              <w:top w:val="nil"/>
              <w:left w:val="single" w:sz="4" w:space="0" w:color="auto"/>
              <w:bottom w:val="single" w:sz="4" w:space="0" w:color="000000"/>
              <w:right w:val="single" w:sz="4" w:space="0" w:color="auto"/>
            </w:tcBorders>
            <w:vAlign w:val="center"/>
            <w:hideMark/>
          </w:tcPr>
          <w:p w14:paraId="3110C0EE"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6AC63310" w14:textId="77777777" w:rsidR="00E32ECC" w:rsidRPr="004032FC" w:rsidRDefault="00E32ECC" w:rsidP="00DC2237">
            <w:pPr>
              <w:spacing w:after="0" w:line="240" w:lineRule="auto"/>
              <w:rPr>
                <w:rFonts w:ascii="Times New Roman" w:eastAsia="Times New Roman" w:hAnsi="Times New Roman" w:cs="Times New Roman"/>
                <w:sz w:val="24"/>
                <w:szCs w:val="24"/>
                <w:lang w:eastAsia="tr-TR"/>
              </w:rPr>
            </w:pPr>
            <w:r w:rsidRPr="00DE1ED5">
              <w:rPr>
                <w:rFonts w:ascii="Times New Roman" w:eastAsia="Times New Roman" w:hAnsi="Times New Roman" w:cs="Times New Roman"/>
                <w:sz w:val="24"/>
                <w:szCs w:val="24"/>
                <w:lang w:eastAsia="tr-TR"/>
              </w:rPr>
              <w:t>Yaşlı Bakım Merkezi</w:t>
            </w:r>
          </w:p>
        </w:tc>
      </w:tr>
      <w:tr w:rsidR="00DC2237" w:rsidRPr="004032FC" w14:paraId="054B8DD9" w14:textId="77777777" w:rsidTr="00DC2237">
        <w:trPr>
          <w:trHeight w:val="483"/>
        </w:trPr>
        <w:tc>
          <w:tcPr>
            <w:tcW w:w="1713" w:type="dxa"/>
            <w:vMerge/>
            <w:tcBorders>
              <w:top w:val="nil"/>
              <w:left w:val="single" w:sz="4" w:space="0" w:color="auto"/>
              <w:bottom w:val="single" w:sz="4" w:space="0" w:color="000000"/>
              <w:right w:val="single" w:sz="4" w:space="0" w:color="auto"/>
            </w:tcBorders>
            <w:vAlign w:val="center"/>
            <w:hideMark/>
          </w:tcPr>
          <w:p w14:paraId="6F1CE37A"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424FAA78"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Fındık Lisanslı Depo</w:t>
            </w:r>
          </w:p>
        </w:tc>
      </w:tr>
      <w:tr w:rsidR="00DC2237" w:rsidRPr="004032FC" w14:paraId="5D4ACED0" w14:textId="77777777" w:rsidTr="00DC2237">
        <w:trPr>
          <w:trHeight w:val="1085"/>
        </w:trPr>
        <w:tc>
          <w:tcPr>
            <w:tcW w:w="1713" w:type="dxa"/>
            <w:vMerge/>
            <w:tcBorders>
              <w:top w:val="nil"/>
              <w:left w:val="single" w:sz="4" w:space="0" w:color="auto"/>
              <w:bottom w:val="single" w:sz="4" w:space="0" w:color="000000"/>
              <w:right w:val="single" w:sz="4" w:space="0" w:color="auto"/>
            </w:tcBorders>
            <w:vAlign w:val="center"/>
            <w:hideMark/>
          </w:tcPr>
          <w:p w14:paraId="3E8D5F8D"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50977405"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Fındık ve Yan Ürünlerinden Katma Değerli Ürünler Üretimi (fındık kreması/ezmesi/püresi, fındıklı çikolata ve barlar, fındık yağı/unu/sütü, fındık kabuğu ve fındık zarından ürünler vb.)</w:t>
            </w:r>
          </w:p>
        </w:tc>
      </w:tr>
      <w:tr w:rsidR="00DC2237" w:rsidRPr="004032FC" w14:paraId="3189EE51" w14:textId="77777777" w:rsidTr="00DC2237">
        <w:trPr>
          <w:trHeight w:val="401"/>
        </w:trPr>
        <w:tc>
          <w:tcPr>
            <w:tcW w:w="1713" w:type="dxa"/>
            <w:vMerge w:val="restart"/>
            <w:tcBorders>
              <w:top w:val="nil"/>
              <w:left w:val="single" w:sz="4" w:space="0" w:color="auto"/>
              <w:bottom w:val="single" w:sz="4" w:space="0" w:color="000000"/>
              <w:right w:val="single" w:sz="4" w:space="0" w:color="auto"/>
            </w:tcBorders>
            <w:shd w:val="clear" w:color="auto" w:fill="auto"/>
            <w:vAlign w:val="center"/>
            <w:hideMark/>
          </w:tcPr>
          <w:p w14:paraId="19ECEA17"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lastRenderedPageBreak/>
              <w:t>Osmaniye</w:t>
            </w:r>
          </w:p>
        </w:tc>
        <w:tc>
          <w:tcPr>
            <w:tcW w:w="8777" w:type="dxa"/>
            <w:tcBorders>
              <w:top w:val="nil"/>
              <w:left w:val="nil"/>
              <w:bottom w:val="single" w:sz="4" w:space="0" w:color="auto"/>
              <w:right w:val="single" w:sz="4" w:space="0" w:color="auto"/>
            </w:tcBorders>
            <w:shd w:val="clear" w:color="auto" w:fill="auto"/>
            <w:vAlign w:val="center"/>
            <w:hideMark/>
          </w:tcPr>
          <w:p w14:paraId="30DD36BE"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Asgari 20 Dekar Entegre Sera Tesisi (paketleme/işleme/kurutma vb. dahil)</w:t>
            </w:r>
          </w:p>
        </w:tc>
      </w:tr>
      <w:tr w:rsidR="00DC2237" w:rsidRPr="004032FC" w14:paraId="040FF107" w14:textId="77777777" w:rsidTr="009C10AE">
        <w:trPr>
          <w:trHeight w:val="973"/>
        </w:trPr>
        <w:tc>
          <w:tcPr>
            <w:tcW w:w="1713" w:type="dxa"/>
            <w:vMerge/>
            <w:tcBorders>
              <w:top w:val="nil"/>
              <w:left w:val="single" w:sz="4" w:space="0" w:color="auto"/>
              <w:bottom w:val="single" w:sz="4" w:space="0" w:color="000000"/>
              <w:right w:val="single" w:sz="4" w:space="0" w:color="auto"/>
            </w:tcBorders>
            <w:vAlign w:val="center"/>
            <w:hideMark/>
          </w:tcPr>
          <w:p w14:paraId="1388645B"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727EC31C" w14:textId="77777777" w:rsidR="00DC2237" w:rsidRPr="004032FC" w:rsidRDefault="00DC2237" w:rsidP="00DC2237">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Çelik Tabanlı Katma Değerli Ürün Üretimi (yüksek nitelikli bağlantı elemanları, basınçlı kaplar, sondaj boruları, nitelikli kaplanmış ürünler, özel geometriye ve dayanıma sahip cıvata, otomotiv-iş makineleri ve parçaları ile makine-teçhizat ve bileşenleri vb.)</w:t>
            </w:r>
          </w:p>
        </w:tc>
      </w:tr>
      <w:tr w:rsidR="00DC2237" w:rsidRPr="004032FC" w14:paraId="589B6C82" w14:textId="77777777" w:rsidTr="00DC2237">
        <w:trPr>
          <w:trHeight w:val="694"/>
        </w:trPr>
        <w:tc>
          <w:tcPr>
            <w:tcW w:w="1713" w:type="dxa"/>
            <w:vMerge/>
            <w:tcBorders>
              <w:top w:val="nil"/>
              <w:left w:val="single" w:sz="4" w:space="0" w:color="auto"/>
              <w:bottom w:val="single" w:sz="4" w:space="0" w:color="000000"/>
              <w:right w:val="single" w:sz="4" w:space="0" w:color="auto"/>
            </w:tcBorders>
            <w:vAlign w:val="center"/>
            <w:hideMark/>
          </w:tcPr>
          <w:p w14:paraId="729E43BA"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3C991A86" w14:textId="77777777" w:rsidR="00DC2237" w:rsidRPr="004032FC" w:rsidRDefault="00DC2237" w:rsidP="00DC2237">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Demir-Çelik Sektörü Geri Kazanım Tesisi (salt hurdacılık faaliyetleri hariç çinko oksit, demir oksit, bağlantı elemanları, metal kelepçeler, sondaj boruları vb.)</w:t>
            </w:r>
          </w:p>
        </w:tc>
      </w:tr>
      <w:tr w:rsidR="00DC2237" w:rsidRPr="004032FC" w14:paraId="4DEF26A4" w14:textId="77777777" w:rsidTr="00DC2237">
        <w:trPr>
          <w:trHeight w:val="1001"/>
        </w:trPr>
        <w:tc>
          <w:tcPr>
            <w:tcW w:w="1713" w:type="dxa"/>
            <w:vMerge/>
            <w:tcBorders>
              <w:top w:val="nil"/>
              <w:left w:val="single" w:sz="4" w:space="0" w:color="auto"/>
              <w:bottom w:val="single" w:sz="4" w:space="0" w:color="000000"/>
              <w:right w:val="single" w:sz="4" w:space="0" w:color="auto"/>
            </w:tcBorders>
            <w:vAlign w:val="center"/>
            <w:hideMark/>
          </w:tcPr>
          <w:p w14:paraId="5D9E8B4B"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2652B4CF"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Tarımsal Ürünlerden ve/veya Atıklarından Katma Değerli Ürünler Üretimi (yer fıstığı ürünleri, yüksek kalorili yakıt, aktif kömür, biyokompozit dolgu malzemesi, izolasyon levhası, pektin, selüloz, uçucu yağ vb.)</w:t>
            </w:r>
          </w:p>
        </w:tc>
      </w:tr>
      <w:tr w:rsidR="00DC2237" w:rsidRPr="004032FC" w14:paraId="1F7C9DF3" w14:textId="77777777" w:rsidTr="00DC2237">
        <w:trPr>
          <w:trHeight w:val="690"/>
        </w:trPr>
        <w:tc>
          <w:tcPr>
            <w:tcW w:w="1713" w:type="dxa"/>
            <w:vMerge w:val="restart"/>
            <w:tcBorders>
              <w:top w:val="nil"/>
              <w:left w:val="single" w:sz="4" w:space="0" w:color="auto"/>
              <w:bottom w:val="single" w:sz="4" w:space="0" w:color="000000"/>
              <w:right w:val="single" w:sz="4" w:space="0" w:color="auto"/>
            </w:tcBorders>
            <w:shd w:val="clear" w:color="auto" w:fill="auto"/>
            <w:vAlign w:val="center"/>
            <w:hideMark/>
          </w:tcPr>
          <w:p w14:paraId="6AAA3951"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Rize</w:t>
            </w:r>
          </w:p>
        </w:tc>
        <w:tc>
          <w:tcPr>
            <w:tcW w:w="8777" w:type="dxa"/>
            <w:tcBorders>
              <w:top w:val="nil"/>
              <w:left w:val="nil"/>
              <w:bottom w:val="single" w:sz="4" w:space="0" w:color="auto"/>
              <w:right w:val="single" w:sz="4" w:space="0" w:color="auto"/>
            </w:tcBorders>
            <w:shd w:val="clear" w:color="auto" w:fill="auto"/>
            <w:vAlign w:val="center"/>
            <w:hideMark/>
          </w:tcPr>
          <w:p w14:paraId="1F65CD2B" w14:textId="77777777" w:rsidR="00DC2237" w:rsidRPr="004032FC" w:rsidRDefault="00DC2237" w:rsidP="00DC2237">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Çay ve Yan Ürünlerinden Katma Değerli Ürün Üretimi (bioplastik, kozmetik, gıda ve içecek, pelet, aktif karbon, gübre üretimi vb.)</w:t>
            </w:r>
          </w:p>
        </w:tc>
      </w:tr>
      <w:tr w:rsidR="00DC2237" w:rsidRPr="004032FC" w14:paraId="432239AF" w14:textId="77777777" w:rsidTr="00DC2237">
        <w:trPr>
          <w:trHeight w:val="699"/>
        </w:trPr>
        <w:tc>
          <w:tcPr>
            <w:tcW w:w="1713" w:type="dxa"/>
            <w:vMerge/>
            <w:tcBorders>
              <w:top w:val="nil"/>
              <w:left w:val="single" w:sz="4" w:space="0" w:color="auto"/>
              <w:bottom w:val="single" w:sz="4" w:space="0" w:color="000000"/>
              <w:right w:val="single" w:sz="4" w:space="0" w:color="auto"/>
            </w:tcBorders>
            <w:vAlign w:val="center"/>
            <w:hideMark/>
          </w:tcPr>
          <w:p w14:paraId="0AC43704"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247F4FB9" w14:textId="77777777" w:rsidR="00DC2237" w:rsidRPr="004032FC" w:rsidRDefault="00DC2237" w:rsidP="00DC2237">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Doğa Temelli Turizm Yatırımları (sağlık kompleksi, ekoturizm merkezi, macera parkı, apiterapi, doğa/deneyim konseptli ve tematik konaklama tesisleri vb.)</w:t>
            </w:r>
          </w:p>
        </w:tc>
      </w:tr>
      <w:tr w:rsidR="00DC2237" w:rsidRPr="004032FC" w14:paraId="18464861" w14:textId="77777777" w:rsidTr="00DC2237">
        <w:trPr>
          <w:trHeight w:val="979"/>
        </w:trPr>
        <w:tc>
          <w:tcPr>
            <w:tcW w:w="1713" w:type="dxa"/>
            <w:vMerge/>
            <w:tcBorders>
              <w:top w:val="nil"/>
              <w:left w:val="single" w:sz="4" w:space="0" w:color="auto"/>
              <w:bottom w:val="single" w:sz="4" w:space="0" w:color="000000"/>
              <w:right w:val="single" w:sz="4" w:space="0" w:color="auto"/>
            </w:tcBorders>
            <w:vAlign w:val="center"/>
            <w:hideMark/>
          </w:tcPr>
          <w:p w14:paraId="130BC160"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45062856" w14:textId="77777777" w:rsidR="00DC2237" w:rsidRPr="004032FC" w:rsidRDefault="00DC2237" w:rsidP="00DC2237">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Silah ve Mühimmat Üretimi (tabanca, namlu, tetik, patlayıcı madde saklama kapları, patlayıcı madde ateşleme sistemleri, tapa, fişekler, diğer mermi ve mühimmatlar ile bunların parçalarının imalatı vb.)</w:t>
            </w:r>
          </w:p>
        </w:tc>
      </w:tr>
      <w:tr w:rsidR="00DC2237" w:rsidRPr="004032FC" w14:paraId="32F1C5EF" w14:textId="77777777" w:rsidTr="009C10AE">
        <w:trPr>
          <w:trHeight w:val="835"/>
        </w:trPr>
        <w:tc>
          <w:tcPr>
            <w:tcW w:w="1713" w:type="dxa"/>
            <w:vMerge/>
            <w:tcBorders>
              <w:top w:val="nil"/>
              <w:left w:val="single" w:sz="4" w:space="0" w:color="auto"/>
              <w:bottom w:val="single" w:sz="4" w:space="0" w:color="000000"/>
              <w:right w:val="single" w:sz="4" w:space="0" w:color="auto"/>
            </w:tcBorders>
            <w:vAlign w:val="center"/>
            <w:hideMark/>
          </w:tcPr>
          <w:p w14:paraId="5B53829C"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2DC67E8D"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Su Ürünleri Üretimi ve/veya Katma Değerli Ürün İşleme Tesisi (balık yetiştiriciliği, balık fileto, tütsülenmiş balık, balık konserve, panelenmiş balık ürünleri, balık yemi vb.)</w:t>
            </w:r>
          </w:p>
        </w:tc>
      </w:tr>
      <w:tr w:rsidR="00DC2237" w:rsidRPr="004032FC" w14:paraId="6A4ADE17" w14:textId="77777777" w:rsidTr="00DC2237">
        <w:trPr>
          <w:trHeight w:val="412"/>
        </w:trPr>
        <w:tc>
          <w:tcPr>
            <w:tcW w:w="1713" w:type="dxa"/>
            <w:vMerge w:val="restart"/>
            <w:tcBorders>
              <w:top w:val="nil"/>
              <w:left w:val="single" w:sz="4" w:space="0" w:color="auto"/>
              <w:bottom w:val="single" w:sz="4" w:space="0" w:color="000000"/>
              <w:right w:val="single" w:sz="4" w:space="0" w:color="auto"/>
            </w:tcBorders>
            <w:shd w:val="clear" w:color="auto" w:fill="auto"/>
            <w:vAlign w:val="center"/>
            <w:hideMark/>
          </w:tcPr>
          <w:p w14:paraId="00432C15"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Sakarya</w:t>
            </w:r>
          </w:p>
        </w:tc>
        <w:tc>
          <w:tcPr>
            <w:tcW w:w="8777" w:type="dxa"/>
            <w:tcBorders>
              <w:top w:val="nil"/>
              <w:left w:val="nil"/>
              <w:bottom w:val="single" w:sz="4" w:space="0" w:color="auto"/>
              <w:right w:val="single" w:sz="4" w:space="0" w:color="auto"/>
            </w:tcBorders>
            <w:shd w:val="clear" w:color="auto" w:fill="auto"/>
            <w:vAlign w:val="center"/>
            <w:hideMark/>
          </w:tcPr>
          <w:p w14:paraId="2BFED555"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Akıllı Teknolojili Ölçüm ve Sayaç Sistemleri ile Ekipmanları Üretimi</w:t>
            </w:r>
          </w:p>
        </w:tc>
      </w:tr>
      <w:tr w:rsidR="00DC2237" w:rsidRPr="004032FC" w14:paraId="14B017DC" w14:textId="77777777" w:rsidTr="00DC2237">
        <w:trPr>
          <w:trHeight w:val="418"/>
        </w:trPr>
        <w:tc>
          <w:tcPr>
            <w:tcW w:w="1713" w:type="dxa"/>
            <w:vMerge/>
            <w:tcBorders>
              <w:top w:val="nil"/>
              <w:left w:val="single" w:sz="4" w:space="0" w:color="auto"/>
              <w:bottom w:val="single" w:sz="4" w:space="0" w:color="000000"/>
              <w:right w:val="single" w:sz="4" w:space="0" w:color="auto"/>
            </w:tcBorders>
            <w:vAlign w:val="center"/>
            <w:hideMark/>
          </w:tcPr>
          <w:p w14:paraId="55371A21"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3DF254E8" w14:textId="77777777" w:rsidR="00DC2237" w:rsidRPr="004032FC" w:rsidRDefault="00DC2237" w:rsidP="00DC2237">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Araçlar İçin Özellikli Sanitasyon Sistemleri Üretimi (gemi, vagon, uçak vb.)</w:t>
            </w:r>
          </w:p>
        </w:tc>
      </w:tr>
      <w:tr w:rsidR="00DC2237" w:rsidRPr="004032FC" w14:paraId="27FC326E" w14:textId="77777777" w:rsidTr="00DC2237">
        <w:trPr>
          <w:trHeight w:val="1274"/>
        </w:trPr>
        <w:tc>
          <w:tcPr>
            <w:tcW w:w="1713" w:type="dxa"/>
            <w:vMerge/>
            <w:tcBorders>
              <w:top w:val="nil"/>
              <w:left w:val="single" w:sz="4" w:space="0" w:color="auto"/>
              <w:bottom w:val="single" w:sz="4" w:space="0" w:color="000000"/>
              <w:right w:val="single" w:sz="4" w:space="0" w:color="auto"/>
            </w:tcBorders>
            <w:vAlign w:val="center"/>
            <w:hideMark/>
          </w:tcPr>
          <w:p w14:paraId="429002A7"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29C28F32" w14:textId="77777777" w:rsidR="00DC2237" w:rsidRPr="004032FC" w:rsidRDefault="00DC2237" w:rsidP="00DC2237">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Tarımsal Ürünlerden ve/veya Atıklarından Katma Değerli Ürün Üretimi (dondurulmuş ürünler, ısıl işlem görmüş ürünler, fonksiyonel gıdalar, selülozlar, proteinler, lignoselülozik ürünler, biyobozunur malzemeler, biyobazlı ambalaj, hayvan yemi vb.)</w:t>
            </w:r>
          </w:p>
        </w:tc>
      </w:tr>
      <w:tr w:rsidR="00DC2237" w:rsidRPr="004032FC" w14:paraId="5CBFB81C" w14:textId="77777777" w:rsidTr="00DC2237">
        <w:trPr>
          <w:trHeight w:val="1250"/>
        </w:trPr>
        <w:tc>
          <w:tcPr>
            <w:tcW w:w="1713" w:type="dxa"/>
            <w:vMerge/>
            <w:tcBorders>
              <w:top w:val="nil"/>
              <w:left w:val="single" w:sz="4" w:space="0" w:color="auto"/>
              <w:bottom w:val="single" w:sz="4" w:space="0" w:color="000000"/>
              <w:right w:val="single" w:sz="4" w:space="0" w:color="auto"/>
            </w:tcBorders>
            <w:vAlign w:val="center"/>
            <w:hideMark/>
          </w:tcPr>
          <w:p w14:paraId="11276175"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2ED28186"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Yüksek Teknoloji Endüstriyel Gıda İşleme Makineleri ve Kritik Bileşenlerin Üretimi (otomasyonlu süt proses hatları, AI/vision tabanlı optik ayıklama, yüksek verimli UF/NF/RO membran ve inline filtrasyon, akıllı ve robotik sıvı dolum sistemleri, hassas teknoloji endüstriyel makine bıçakları/kesim ekipmanları vb.)</w:t>
            </w:r>
          </w:p>
        </w:tc>
      </w:tr>
      <w:tr w:rsidR="00DC2237" w:rsidRPr="004032FC" w14:paraId="2155F8AF" w14:textId="77777777" w:rsidTr="00BF7078">
        <w:trPr>
          <w:trHeight w:val="1282"/>
        </w:trPr>
        <w:tc>
          <w:tcPr>
            <w:tcW w:w="1713" w:type="dxa"/>
            <w:vMerge w:val="restart"/>
            <w:tcBorders>
              <w:top w:val="nil"/>
              <w:left w:val="single" w:sz="4" w:space="0" w:color="auto"/>
              <w:bottom w:val="single" w:sz="4" w:space="0" w:color="000000"/>
              <w:right w:val="single" w:sz="4" w:space="0" w:color="auto"/>
            </w:tcBorders>
            <w:shd w:val="clear" w:color="auto" w:fill="auto"/>
            <w:vAlign w:val="center"/>
            <w:hideMark/>
          </w:tcPr>
          <w:p w14:paraId="4207007C"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Samsun</w:t>
            </w:r>
          </w:p>
        </w:tc>
        <w:tc>
          <w:tcPr>
            <w:tcW w:w="8777" w:type="dxa"/>
            <w:tcBorders>
              <w:top w:val="nil"/>
              <w:left w:val="nil"/>
              <w:bottom w:val="single" w:sz="4" w:space="0" w:color="auto"/>
              <w:right w:val="single" w:sz="4" w:space="0" w:color="auto"/>
            </w:tcBorders>
            <w:shd w:val="clear" w:color="auto" w:fill="auto"/>
            <w:vAlign w:val="center"/>
            <w:hideMark/>
          </w:tcPr>
          <w:p w14:paraId="21AA679F" w14:textId="77777777" w:rsidR="00BF7078" w:rsidRPr="004032FC" w:rsidRDefault="00BF7078" w:rsidP="00DC2237">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 xml:space="preserve">Motorlu Taşıt Aksam ve Parçaları Üretimi (elektrik ve elektronik aksamlar, direksiyon kolonları, vites kutuları ve aksamı, teknolojik/ ileri malzemeli kaporta aksamları, pnömotik kavramalı kompresörler, </w:t>
            </w:r>
            <w:r w:rsidRPr="00BF7078">
              <w:rPr>
                <w:rFonts w:ascii="Times New Roman" w:eastAsia="Times New Roman" w:hAnsi="Times New Roman" w:cs="Times New Roman"/>
                <w:color w:val="000000"/>
                <w:sz w:val="24"/>
                <w:szCs w:val="24"/>
                <w:lang w:eastAsia="tr-TR"/>
              </w:rPr>
              <w:t xml:space="preserve">şanzıman, </w:t>
            </w:r>
            <w:r w:rsidRPr="004032FC">
              <w:rPr>
                <w:rFonts w:ascii="Times New Roman" w:eastAsia="Times New Roman" w:hAnsi="Times New Roman" w:cs="Times New Roman"/>
                <w:color w:val="000000"/>
                <w:sz w:val="24"/>
                <w:szCs w:val="24"/>
                <w:lang w:eastAsia="tr-TR"/>
              </w:rPr>
              <w:t>güç aktarımı, elektronik kart, sensörler, ekranlar</w:t>
            </w:r>
            <w:r>
              <w:rPr>
                <w:rFonts w:ascii="Times New Roman" w:eastAsia="Times New Roman" w:hAnsi="Times New Roman" w:cs="Times New Roman"/>
                <w:color w:val="000000"/>
                <w:sz w:val="24"/>
                <w:szCs w:val="24"/>
                <w:lang w:eastAsia="tr-TR"/>
              </w:rPr>
              <w:t>, kenevir bazlı kompozit taşıt parçaları</w:t>
            </w:r>
            <w:r w:rsidRPr="004032FC">
              <w:rPr>
                <w:rFonts w:ascii="Times New Roman" w:eastAsia="Times New Roman" w:hAnsi="Times New Roman" w:cs="Times New Roman"/>
                <w:color w:val="000000"/>
                <w:sz w:val="24"/>
                <w:szCs w:val="24"/>
                <w:lang w:eastAsia="tr-TR"/>
              </w:rPr>
              <w:t xml:space="preserve"> vb.)</w:t>
            </w:r>
          </w:p>
        </w:tc>
      </w:tr>
      <w:tr w:rsidR="00DC2237" w:rsidRPr="004032FC" w14:paraId="4204904E" w14:textId="77777777" w:rsidTr="009C10AE">
        <w:trPr>
          <w:trHeight w:val="841"/>
        </w:trPr>
        <w:tc>
          <w:tcPr>
            <w:tcW w:w="1713" w:type="dxa"/>
            <w:vMerge/>
            <w:tcBorders>
              <w:top w:val="nil"/>
              <w:left w:val="single" w:sz="4" w:space="0" w:color="auto"/>
              <w:bottom w:val="single" w:sz="4" w:space="0" w:color="000000"/>
              <w:right w:val="single" w:sz="4" w:space="0" w:color="auto"/>
            </w:tcBorders>
            <w:vAlign w:val="center"/>
            <w:hideMark/>
          </w:tcPr>
          <w:p w14:paraId="7A3214B5"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6E515A5D" w14:textId="77777777" w:rsidR="00DC2237" w:rsidRPr="004032FC" w:rsidRDefault="00DC2237" w:rsidP="00DC2237">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Silah Sistemleri ve Mühimmat Üretimi (uçak bombası ve bomba gövdesi, akıllı mühimmat, tetikleyici sistemler, ateşleme sistemleri, lazer sistemler, sabot, güdüm kitleri vb.)</w:t>
            </w:r>
          </w:p>
        </w:tc>
      </w:tr>
      <w:tr w:rsidR="00DC2237" w:rsidRPr="004032FC" w14:paraId="02458795" w14:textId="77777777" w:rsidTr="00DC2237">
        <w:trPr>
          <w:trHeight w:val="1017"/>
        </w:trPr>
        <w:tc>
          <w:tcPr>
            <w:tcW w:w="1713" w:type="dxa"/>
            <w:vMerge/>
            <w:tcBorders>
              <w:top w:val="nil"/>
              <w:left w:val="single" w:sz="4" w:space="0" w:color="auto"/>
              <w:bottom w:val="single" w:sz="4" w:space="0" w:color="000000"/>
              <w:right w:val="single" w:sz="4" w:space="0" w:color="auto"/>
            </w:tcBorders>
            <w:vAlign w:val="center"/>
            <w:hideMark/>
          </w:tcPr>
          <w:p w14:paraId="4420D72E"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3AEBC731"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Su Ürünleri Üretimi ve/veya Katma Değerli Ürün İşleme Tesisi (Türk somonu ve diğer Karadeniz balıkları işleme, havyar işleme, balık yağı, taze temizlenmiş balık, fileto balık, dondurulmuş balık, deniz salyangozu vb.)</w:t>
            </w:r>
          </w:p>
        </w:tc>
      </w:tr>
      <w:tr w:rsidR="00DC2237" w:rsidRPr="004032FC" w14:paraId="779A9F68" w14:textId="77777777" w:rsidTr="00DC2237">
        <w:trPr>
          <w:trHeight w:val="603"/>
        </w:trPr>
        <w:tc>
          <w:tcPr>
            <w:tcW w:w="1713" w:type="dxa"/>
            <w:vMerge/>
            <w:tcBorders>
              <w:top w:val="nil"/>
              <w:left w:val="single" w:sz="4" w:space="0" w:color="auto"/>
              <w:bottom w:val="single" w:sz="4" w:space="0" w:color="000000"/>
              <w:right w:val="single" w:sz="4" w:space="0" w:color="auto"/>
            </w:tcBorders>
            <w:vAlign w:val="center"/>
            <w:hideMark/>
          </w:tcPr>
          <w:p w14:paraId="406F1E5E"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01ECE1AF" w14:textId="2121F0B6" w:rsidR="00DC2237" w:rsidRPr="004032FC" w:rsidRDefault="00DC2237" w:rsidP="00DC2237">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Tıbbi Cihaz Üretimi (Tıbbi Cihaz Yönetmeliğinin 3.maddesine göre tıbbi cihaz olarak tanımlanmış ürünler)</w:t>
            </w:r>
          </w:p>
        </w:tc>
      </w:tr>
      <w:tr w:rsidR="00DC2237" w:rsidRPr="004032FC" w14:paraId="74E4913A" w14:textId="77777777" w:rsidTr="00DC2237">
        <w:trPr>
          <w:trHeight w:val="543"/>
        </w:trPr>
        <w:tc>
          <w:tcPr>
            <w:tcW w:w="1713" w:type="dxa"/>
            <w:vMerge w:val="restart"/>
            <w:tcBorders>
              <w:top w:val="nil"/>
              <w:left w:val="single" w:sz="4" w:space="0" w:color="auto"/>
              <w:bottom w:val="single" w:sz="4" w:space="0" w:color="000000"/>
              <w:right w:val="single" w:sz="4" w:space="0" w:color="auto"/>
            </w:tcBorders>
            <w:shd w:val="clear" w:color="auto" w:fill="auto"/>
            <w:vAlign w:val="center"/>
            <w:hideMark/>
          </w:tcPr>
          <w:p w14:paraId="01E258C4"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lastRenderedPageBreak/>
              <w:t>Siirt</w:t>
            </w:r>
          </w:p>
        </w:tc>
        <w:tc>
          <w:tcPr>
            <w:tcW w:w="8777" w:type="dxa"/>
            <w:tcBorders>
              <w:top w:val="nil"/>
              <w:left w:val="nil"/>
              <w:bottom w:val="single" w:sz="4" w:space="0" w:color="auto"/>
              <w:right w:val="single" w:sz="4" w:space="0" w:color="auto"/>
            </w:tcBorders>
            <w:shd w:val="clear" w:color="auto" w:fill="auto"/>
            <w:vAlign w:val="center"/>
            <w:hideMark/>
          </w:tcPr>
          <w:p w14:paraId="637404AF"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Asgari 1.000 Küçükbaş Entegre Et ve/veya Süt Hayvancılığı Yatırımı</w:t>
            </w:r>
          </w:p>
        </w:tc>
      </w:tr>
      <w:tr w:rsidR="00DC2237" w:rsidRPr="004032FC" w14:paraId="2B4AB7BE" w14:textId="77777777" w:rsidTr="00DC2237">
        <w:trPr>
          <w:trHeight w:val="537"/>
        </w:trPr>
        <w:tc>
          <w:tcPr>
            <w:tcW w:w="1713" w:type="dxa"/>
            <w:vMerge/>
            <w:tcBorders>
              <w:top w:val="nil"/>
              <w:left w:val="single" w:sz="4" w:space="0" w:color="auto"/>
              <w:bottom w:val="single" w:sz="4" w:space="0" w:color="000000"/>
              <w:right w:val="single" w:sz="4" w:space="0" w:color="auto"/>
            </w:tcBorders>
            <w:vAlign w:val="center"/>
            <w:hideMark/>
          </w:tcPr>
          <w:p w14:paraId="7FA4653D"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60CCC913"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Asgari 2.000 Ton Sert Kabuklu Meyve (Siirt fıstığı) Ürünleri Lisanslı Depo</w:t>
            </w:r>
          </w:p>
        </w:tc>
      </w:tr>
      <w:tr w:rsidR="00DC2237" w:rsidRPr="004032FC" w14:paraId="67C94262" w14:textId="77777777" w:rsidTr="00DC2237">
        <w:trPr>
          <w:trHeight w:val="428"/>
        </w:trPr>
        <w:tc>
          <w:tcPr>
            <w:tcW w:w="1713" w:type="dxa"/>
            <w:vMerge/>
            <w:tcBorders>
              <w:top w:val="nil"/>
              <w:left w:val="single" w:sz="4" w:space="0" w:color="auto"/>
              <w:bottom w:val="single" w:sz="4" w:space="0" w:color="000000"/>
              <w:right w:val="single" w:sz="4" w:space="0" w:color="auto"/>
            </w:tcBorders>
            <w:vAlign w:val="center"/>
            <w:hideMark/>
          </w:tcPr>
          <w:p w14:paraId="6C77C5B1"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49E8170E" w14:textId="77777777" w:rsidR="00DC2237" w:rsidRPr="004032FC" w:rsidRDefault="00DC2237" w:rsidP="00DC2237">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Dört Yıldız ve Üzeri Konaklama Tesisi</w:t>
            </w:r>
          </w:p>
        </w:tc>
      </w:tr>
      <w:tr w:rsidR="00DC2237" w:rsidRPr="004032FC" w14:paraId="7C6BAA00" w14:textId="77777777" w:rsidTr="00DC2237">
        <w:trPr>
          <w:trHeight w:val="831"/>
        </w:trPr>
        <w:tc>
          <w:tcPr>
            <w:tcW w:w="1713" w:type="dxa"/>
            <w:vMerge/>
            <w:tcBorders>
              <w:top w:val="nil"/>
              <w:left w:val="single" w:sz="4" w:space="0" w:color="auto"/>
              <w:bottom w:val="single" w:sz="4" w:space="0" w:color="000000"/>
              <w:right w:val="single" w:sz="4" w:space="0" w:color="auto"/>
            </w:tcBorders>
            <w:vAlign w:val="center"/>
            <w:hideMark/>
          </w:tcPr>
          <w:p w14:paraId="2F04A2B0"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5FE201CB"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Entegre Bal ve Arı Ürünleri Üretimi (bal paketleme, arı sütü, polen, propolis vb. yenilikçi arı ürünleri üretimi)</w:t>
            </w:r>
          </w:p>
        </w:tc>
      </w:tr>
      <w:tr w:rsidR="00DC2237" w:rsidRPr="004032FC" w14:paraId="2B747C7A" w14:textId="77777777" w:rsidTr="00DC2237">
        <w:trPr>
          <w:trHeight w:val="701"/>
        </w:trPr>
        <w:tc>
          <w:tcPr>
            <w:tcW w:w="1713" w:type="dxa"/>
            <w:vMerge w:val="restart"/>
            <w:tcBorders>
              <w:top w:val="nil"/>
              <w:left w:val="single" w:sz="4" w:space="0" w:color="auto"/>
              <w:bottom w:val="single" w:sz="4" w:space="0" w:color="000000"/>
              <w:right w:val="single" w:sz="4" w:space="0" w:color="auto"/>
            </w:tcBorders>
            <w:shd w:val="clear" w:color="auto" w:fill="auto"/>
            <w:vAlign w:val="center"/>
            <w:hideMark/>
          </w:tcPr>
          <w:p w14:paraId="4965B95C"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Sinop</w:t>
            </w:r>
          </w:p>
        </w:tc>
        <w:tc>
          <w:tcPr>
            <w:tcW w:w="8777" w:type="dxa"/>
            <w:tcBorders>
              <w:top w:val="nil"/>
              <w:left w:val="nil"/>
              <w:bottom w:val="single" w:sz="4" w:space="0" w:color="auto"/>
              <w:right w:val="single" w:sz="4" w:space="0" w:color="auto"/>
            </w:tcBorders>
            <w:shd w:val="clear" w:color="auto" w:fill="auto"/>
            <w:vAlign w:val="center"/>
            <w:hideMark/>
          </w:tcPr>
          <w:p w14:paraId="5E84E5E5" w14:textId="77777777" w:rsidR="00DC2237" w:rsidRPr="004032FC" w:rsidRDefault="00DC2237" w:rsidP="00DC2237">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Ağaç ve Orman Ürünlerinden Katma Değerli Ürün Üretimi (yapısal ahşap ürünleri, modüler mobilya, fonksiyonel mobilya vb.)</w:t>
            </w:r>
          </w:p>
        </w:tc>
      </w:tr>
      <w:tr w:rsidR="00DC2237" w:rsidRPr="004032FC" w14:paraId="6604EF8D" w14:textId="77777777" w:rsidTr="00DC2237">
        <w:trPr>
          <w:trHeight w:val="523"/>
        </w:trPr>
        <w:tc>
          <w:tcPr>
            <w:tcW w:w="1713" w:type="dxa"/>
            <w:vMerge/>
            <w:tcBorders>
              <w:top w:val="nil"/>
              <w:left w:val="single" w:sz="4" w:space="0" w:color="auto"/>
              <w:bottom w:val="single" w:sz="4" w:space="0" w:color="000000"/>
              <w:right w:val="single" w:sz="4" w:space="0" w:color="auto"/>
            </w:tcBorders>
            <w:vAlign w:val="center"/>
            <w:hideMark/>
          </w:tcPr>
          <w:p w14:paraId="2ED81895"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3333D1D0"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Beş Yıldızlı Konaklama Tesisi</w:t>
            </w:r>
          </w:p>
        </w:tc>
      </w:tr>
      <w:tr w:rsidR="00DC2237" w:rsidRPr="004032FC" w14:paraId="533787E8" w14:textId="77777777" w:rsidTr="00DC2237">
        <w:trPr>
          <w:trHeight w:val="984"/>
        </w:trPr>
        <w:tc>
          <w:tcPr>
            <w:tcW w:w="1713" w:type="dxa"/>
            <w:vMerge/>
            <w:tcBorders>
              <w:top w:val="nil"/>
              <w:left w:val="single" w:sz="4" w:space="0" w:color="auto"/>
              <w:bottom w:val="single" w:sz="4" w:space="0" w:color="000000"/>
              <w:right w:val="single" w:sz="4" w:space="0" w:color="auto"/>
            </w:tcBorders>
            <w:vAlign w:val="center"/>
            <w:hideMark/>
          </w:tcPr>
          <w:p w14:paraId="6666F001"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161232E7" w14:textId="77777777" w:rsidR="00DC2237" w:rsidRPr="004032FC" w:rsidRDefault="00DC2237" w:rsidP="00DC2237">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Su Ürünleri Üretimi ve/veya Katma Değerli Ürün İşleme Tesisi (balık yetiştiriciliği, balık fileto, tütsülenmiş balık, balık konserve, panelenmiş balık ürünleri, balık yağı, jelatin, protein hidrolizatları, balık yağı rafinasyonu vb.)</w:t>
            </w:r>
          </w:p>
        </w:tc>
      </w:tr>
      <w:tr w:rsidR="00DC2237" w:rsidRPr="004032FC" w14:paraId="65B0DE6F" w14:textId="77777777" w:rsidTr="00DC2237">
        <w:trPr>
          <w:trHeight w:val="463"/>
        </w:trPr>
        <w:tc>
          <w:tcPr>
            <w:tcW w:w="1713" w:type="dxa"/>
            <w:vMerge/>
            <w:tcBorders>
              <w:top w:val="nil"/>
              <w:left w:val="single" w:sz="4" w:space="0" w:color="auto"/>
              <w:bottom w:val="single" w:sz="4" w:space="0" w:color="000000"/>
              <w:right w:val="single" w:sz="4" w:space="0" w:color="auto"/>
            </w:tcBorders>
            <w:vAlign w:val="center"/>
            <w:hideMark/>
          </w:tcPr>
          <w:p w14:paraId="1465ADC5"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1BC813EB"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Yaşlı Bakım Merkezi</w:t>
            </w:r>
          </w:p>
        </w:tc>
      </w:tr>
      <w:tr w:rsidR="00DC2237" w:rsidRPr="004032FC" w14:paraId="42827EE7" w14:textId="77777777" w:rsidTr="00DC2237">
        <w:trPr>
          <w:trHeight w:val="1164"/>
        </w:trPr>
        <w:tc>
          <w:tcPr>
            <w:tcW w:w="1713" w:type="dxa"/>
            <w:vMerge w:val="restart"/>
            <w:tcBorders>
              <w:top w:val="nil"/>
              <w:left w:val="single" w:sz="4" w:space="0" w:color="auto"/>
              <w:bottom w:val="single" w:sz="4" w:space="0" w:color="000000"/>
              <w:right w:val="single" w:sz="4" w:space="0" w:color="auto"/>
            </w:tcBorders>
            <w:shd w:val="clear" w:color="auto" w:fill="auto"/>
            <w:vAlign w:val="center"/>
            <w:hideMark/>
          </w:tcPr>
          <w:p w14:paraId="4D522DC7"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Sivas</w:t>
            </w:r>
          </w:p>
        </w:tc>
        <w:tc>
          <w:tcPr>
            <w:tcW w:w="8777" w:type="dxa"/>
            <w:tcBorders>
              <w:top w:val="nil"/>
              <w:left w:val="nil"/>
              <w:bottom w:val="single" w:sz="4" w:space="0" w:color="auto"/>
              <w:right w:val="single" w:sz="4" w:space="0" w:color="auto"/>
            </w:tcBorders>
            <w:shd w:val="clear" w:color="auto" w:fill="auto"/>
            <w:vAlign w:val="center"/>
            <w:hideMark/>
          </w:tcPr>
          <w:p w14:paraId="64B302E2" w14:textId="77777777" w:rsidR="00DC2237" w:rsidRPr="004032FC" w:rsidRDefault="00DC2237" w:rsidP="00DC2237">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Havacılık, Raylı Sistemler ve Otomotiv Endüstrileri İçin Mekanik ve Elektrik Bağlantı Elemanları Üretimi (cer motoru, boji, fren sistemleri, elektromanyetik olmayan kaplin, kaplin türevleri vb.)</w:t>
            </w:r>
          </w:p>
        </w:tc>
      </w:tr>
      <w:tr w:rsidR="00DC2237" w:rsidRPr="004032FC" w14:paraId="7BF2F062" w14:textId="77777777" w:rsidTr="00DC2237">
        <w:trPr>
          <w:trHeight w:val="841"/>
        </w:trPr>
        <w:tc>
          <w:tcPr>
            <w:tcW w:w="1713" w:type="dxa"/>
            <w:vMerge/>
            <w:tcBorders>
              <w:top w:val="nil"/>
              <w:left w:val="single" w:sz="4" w:space="0" w:color="auto"/>
              <w:bottom w:val="single" w:sz="4" w:space="0" w:color="000000"/>
              <w:right w:val="single" w:sz="4" w:space="0" w:color="auto"/>
            </w:tcBorders>
            <w:vAlign w:val="center"/>
            <w:hideMark/>
          </w:tcPr>
          <w:p w14:paraId="234B45DA"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19C37F2F" w14:textId="77777777" w:rsidR="00DC2237" w:rsidRPr="004032FC" w:rsidRDefault="00DC2237" w:rsidP="00DC2237">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Optik Malzeme İçeren Ürünlerin İmalatı (optik cam, mercek, filtre vb. aksam ve parçalar)</w:t>
            </w:r>
          </w:p>
        </w:tc>
      </w:tr>
      <w:tr w:rsidR="00DC2237" w:rsidRPr="004032FC" w14:paraId="125ED381" w14:textId="77777777" w:rsidTr="00DC2237">
        <w:trPr>
          <w:trHeight w:val="1121"/>
        </w:trPr>
        <w:tc>
          <w:tcPr>
            <w:tcW w:w="1713" w:type="dxa"/>
            <w:vMerge/>
            <w:tcBorders>
              <w:top w:val="nil"/>
              <w:left w:val="single" w:sz="4" w:space="0" w:color="auto"/>
              <w:bottom w:val="single" w:sz="4" w:space="0" w:color="000000"/>
              <w:right w:val="single" w:sz="4" w:space="0" w:color="auto"/>
            </w:tcBorders>
            <w:vAlign w:val="center"/>
            <w:hideMark/>
          </w:tcPr>
          <w:p w14:paraId="31FCD64A"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4BB5A3EF" w14:textId="77777777" w:rsidR="00DC2237" w:rsidRPr="004032FC" w:rsidRDefault="00DC2237" w:rsidP="00DC2237">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Ulaşım Araçları İmalatı için Döküm Parça Üretimi (pik, sfero, çelik, bronz, alüminyum, krom, bi-metal/Cr-Mo alaşımlı dökümler, şaft, poyra, dişli, mafsal gibi sıcak dövme döküm parçalar)</w:t>
            </w:r>
          </w:p>
        </w:tc>
      </w:tr>
      <w:tr w:rsidR="00DC2237" w:rsidRPr="004032FC" w14:paraId="5A1B3D99" w14:textId="77777777" w:rsidTr="00DC2237">
        <w:trPr>
          <w:trHeight w:val="1393"/>
        </w:trPr>
        <w:tc>
          <w:tcPr>
            <w:tcW w:w="1713" w:type="dxa"/>
            <w:vMerge/>
            <w:tcBorders>
              <w:top w:val="nil"/>
              <w:left w:val="single" w:sz="4" w:space="0" w:color="auto"/>
              <w:bottom w:val="single" w:sz="4" w:space="0" w:color="000000"/>
              <w:right w:val="single" w:sz="4" w:space="0" w:color="auto"/>
            </w:tcBorders>
            <w:vAlign w:val="center"/>
            <w:hideMark/>
          </w:tcPr>
          <w:p w14:paraId="5AE4C0DF"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14C81005"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Yapı Malzemeleri ve Yapı Kimyasalları Üretimi (yapı malzemeleri, metakaolin ve kalsine kaolin, zeolit, barit ve bentonit gibi endüstriyel minerallerin işlenmiş formları, ısı ve ses yalıtım ürünleri, yapıştırıcılar, zemin kaplama kimyasalları, kaplama ve zemin taşları vb.)</w:t>
            </w:r>
          </w:p>
        </w:tc>
      </w:tr>
      <w:tr w:rsidR="00DC2237" w:rsidRPr="004032FC" w14:paraId="657154A7" w14:textId="77777777" w:rsidTr="00DC2237">
        <w:trPr>
          <w:trHeight w:val="1141"/>
        </w:trPr>
        <w:tc>
          <w:tcPr>
            <w:tcW w:w="1713" w:type="dxa"/>
            <w:vMerge w:val="restart"/>
            <w:tcBorders>
              <w:top w:val="nil"/>
              <w:left w:val="single" w:sz="4" w:space="0" w:color="auto"/>
              <w:bottom w:val="single" w:sz="4" w:space="0" w:color="000000"/>
              <w:right w:val="single" w:sz="4" w:space="0" w:color="auto"/>
            </w:tcBorders>
            <w:shd w:val="clear" w:color="auto" w:fill="auto"/>
            <w:vAlign w:val="center"/>
            <w:hideMark/>
          </w:tcPr>
          <w:p w14:paraId="6216EFBF"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Şanlıurfa</w:t>
            </w:r>
          </w:p>
        </w:tc>
        <w:tc>
          <w:tcPr>
            <w:tcW w:w="8777" w:type="dxa"/>
            <w:tcBorders>
              <w:top w:val="nil"/>
              <w:left w:val="nil"/>
              <w:bottom w:val="single" w:sz="4" w:space="0" w:color="auto"/>
              <w:right w:val="single" w:sz="4" w:space="0" w:color="auto"/>
            </w:tcBorders>
            <w:shd w:val="clear" w:color="auto" w:fill="auto"/>
            <w:vAlign w:val="center"/>
            <w:hideMark/>
          </w:tcPr>
          <w:p w14:paraId="24F85212"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Pamuk ve Pamuk Atık/Yan Ürünlerinden Katma Değerli Ürün Üretimi (selüloz, selüloz nitrat, selofan, kâğıt, boya, vernik, tıbbi ve medikal ürünler, biyokompozit, yalıtım, filtrasyon, tarım, çevre ve ambalaj ürünleri vb.)</w:t>
            </w:r>
          </w:p>
        </w:tc>
      </w:tr>
      <w:tr w:rsidR="00DC2237" w:rsidRPr="004032FC" w14:paraId="4EF77ED5" w14:textId="77777777" w:rsidTr="00DC2237">
        <w:trPr>
          <w:trHeight w:val="1235"/>
        </w:trPr>
        <w:tc>
          <w:tcPr>
            <w:tcW w:w="1713" w:type="dxa"/>
            <w:vMerge/>
            <w:tcBorders>
              <w:top w:val="nil"/>
              <w:left w:val="single" w:sz="4" w:space="0" w:color="auto"/>
              <w:bottom w:val="single" w:sz="4" w:space="0" w:color="000000"/>
              <w:right w:val="single" w:sz="4" w:space="0" w:color="auto"/>
            </w:tcBorders>
            <w:vAlign w:val="center"/>
            <w:hideMark/>
          </w:tcPr>
          <w:p w14:paraId="47C97BE2"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17A2788D"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 xml:space="preserve">Tarım Makineleri ve Parçaları Üretimi (teknolojik tarım makineleri, hidrolik sistem bileşenleri, hassas dozajlama sistemlerine sahip tarım makineleri, hassas mekanik ve talaşlı imalat </w:t>
            </w:r>
            <w:r w:rsidR="001F751E" w:rsidRPr="004032FC">
              <w:rPr>
                <w:rFonts w:ascii="Times New Roman" w:eastAsia="Times New Roman" w:hAnsi="Times New Roman" w:cs="Times New Roman"/>
                <w:color w:val="000000"/>
                <w:sz w:val="24"/>
                <w:szCs w:val="24"/>
                <w:lang w:eastAsia="tr-TR"/>
              </w:rPr>
              <w:t>parçaları, sulama</w:t>
            </w:r>
            <w:r w:rsidRPr="004032FC">
              <w:rPr>
                <w:rFonts w:ascii="Times New Roman" w:eastAsia="Times New Roman" w:hAnsi="Times New Roman" w:cs="Times New Roman"/>
                <w:color w:val="000000"/>
                <w:sz w:val="24"/>
                <w:szCs w:val="24"/>
                <w:lang w:eastAsia="tr-TR"/>
              </w:rPr>
              <w:t>/ilaçlama/gübreleme makineleri vb.)</w:t>
            </w:r>
          </w:p>
        </w:tc>
      </w:tr>
      <w:tr w:rsidR="00DC2237" w:rsidRPr="004032FC" w14:paraId="479B042A" w14:textId="77777777" w:rsidTr="00DC2237">
        <w:trPr>
          <w:trHeight w:val="837"/>
        </w:trPr>
        <w:tc>
          <w:tcPr>
            <w:tcW w:w="1713" w:type="dxa"/>
            <w:vMerge/>
            <w:tcBorders>
              <w:top w:val="nil"/>
              <w:left w:val="single" w:sz="4" w:space="0" w:color="auto"/>
              <w:bottom w:val="single" w:sz="4" w:space="0" w:color="000000"/>
              <w:right w:val="single" w:sz="4" w:space="0" w:color="auto"/>
            </w:tcBorders>
            <w:vAlign w:val="center"/>
            <w:hideMark/>
          </w:tcPr>
          <w:p w14:paraId="07C98168"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587625F5"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Tarımsal Ürünlerden Katma Değerli Ürün Üretimi (soslar, protein bazlı ürünler, cipsler, ezme, enerji barları, ambalajlı hazır yemek</w:t>
            </w:r>
            <w:r w:rsidRPr="004032FC">
              <w:rPr>
                <w:rFonts w:ascii="Times New Roman" w:eastAsia="Times New Roman" w:hAnsi="Times New Roman" w:cs="Times New Roman"/>
                <w:color w:val="FF0000"/>
                <w:sz w:val="24"/>
                <w:szCs w:val="24"/>
                <w:lang w:eastAsia="tr-TR"/>
              </w:rPr>
              <w:t xml:space="preserve"> </w:t>
            </w:r>
            <w:r w:rsidRPr="004032FC">
              <w:rPr>
                <w:rFonts w:ascii="Times New Roman" w:eastAsia="Times New Roman" w:hAnsi="Times New Roman" w:cs="Times New Roman"/>
                <w:color w:val="000000"/>
                <w:sz w:val="24"/>
                <w:szCs w:val="24"/>
                <w:lang w:eastAsia="tr-TR"/>
              </w:rPr>
              <w:t>ve vegan ürünler vb.)</w:t>
            </w:r>
          </w:p>
        </w:tc>
      </w:tr>
      <w:tr w:rsidR="00DC2237" w:rsidRPr="004032FC" w14:paraId="60EABB1A" w14:textId="77777777" w:rsidTr="00DC2237">
        <w:trPr>
          <w:trHeight w:val="539"/>
        </w:trPr>
        <w:tc>
          <w:tcPr>
            <w:tcW w:w="1713" w:type="dxa"/>
            <w:vMerge/>
            <w:tcBorders>
              <w:top w:val="nil"/>
              <w:left w:val="single" w:sz="4" w:space="0" w:color="auto"/>
              <w:bottom w:val="single" w:sz="4" w:space="0" w:color="000000"/>
              <w:right w:val="single" w:sz="4" w:space="0" w:color="auto"/>
            </w:tcBorders>
            <w:vAlign w:val="center"/>
            <w:hideMark/>
          </w:tcPr>
          <w:p w14:paraId="20FBA922"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71944A13"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Taş Yünü Üretimi</w:t>
            </w:r>
          </w:p>
        </w:tc>
      </w:tr>
      <w:tr w:rsidR="00DC2237" w:rsidRPr="004032FC" w14:paraId="06776506" w14:textId="77777777" w:rsidTr="00DC2237">
        <w:trPr>
          <w:trHeight w:val="401"/>
        </w:trPr>
        <w:tc>
          <w:tcPr>
            <w:tcW w:w="1713" w:type="dxa"/>
            <w:vMerge w:val="restart"/>
            <w:tcBorders>
              <w:top w:val="nil"/>
              <w:left w:val="single" w:sz="4" w:space="0" w:color="auto"/>
              <w:bottom w:val="single" w:sz="4" w:space="0" w:color="000000"/>
              <w:right w:val="single" w:sz="4" w:space="0" w:color="auto"/>
            </w:tcBorders>
            <w:shd w:val="clear" w:color="auto" w:fill="auto"/>
            <w:vAlign w:val="center"/>
            <w:hideMark/>
          </w:tcPr>
          <w:p w14:paraId="2818CC8F"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lastRenderedPageBreak/>
              <w:t>Şırnak</w:t>
            </w:r>
          </w:p>
        </w:tc>
        <w:tc>
          <w:tcPr>
            <w:tcW w:w="8777" w:type="dxa"/>
            <w:tcBorders>
              <w:top w:val="nil"/>
              <w:left w:val="nil"/>
              <w:bottom w:val="single" w:sz="4" w:space="0" w:color="auto"/>
              <w:right w:val="single" w:sz="4" w:space="0" w:color="auto"/>
            </w:tcBorders>
            <w:shd w:val="clear" w:color="auto" w:fill="auto"/>
            <w:vAlign w:val="center"/>
            <w:hideMark/>
          </w:tcPr>
          <w:p w14:paraId="5A6C43F1"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Asgari 1.000 Küçükbaş Entegre Et ve/veya Süt Hayvancılığı Yatırımı</w:t>
            </w:r>
          </w:p>
        </w:tc>
      </w:tr>
      <w:tr w:rsidR="00DC2237" w:rsidRPr="004032FC" w14:paraId="5C3280CA" w14:textId="77777777" w:rsidTr="00DC2237">
        <w:trPr>
          <w:trHeight w:val="548"/>
        </w:trPr>
        <w:tc>
          <w:tcPr>
            <w:tcW w:w="1713" w:type="dxa"/>
            <w:vMerge/>
            <w:tcBorders>
              <w:top w:val="nil"/>
              <w:left w:val="single" w:sz="4" w:space="0" w:color="auto"/>
              <w:bottom w:val="single" w:sz="4" w:space="0" w:color="000000"/>
              <w:right w:val="single" w:sz="4" w:space="0" w:color="auto"/>
            </w:tcBorders>
            <w:vAlign w:val="center"/>
            <w:hideMark/>
          </w:tcPr>
          <w:p w14:paraId="2D6B3CF2"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060DD860" w14:textId="77777777" w:rsidR="00DC2237" w:rsidRPr="004032FC" w:rsidRDefault="00DC2237" w:rsidP="00DC2237">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Kara Taşıtlarının Diğer Aksam ve Parçaları Üretimi (tır, dorse, kamyonların motor parçaları, yedek parça, ekipmanları ve aksesuarları vb.)</w:t>
            </w:r>
          </w:p>
        </w:tc>
      </w:tr>
      <w:tr w:rsidR="00DC2237" w:rsidRPr="004032FC" w14:paraId="59999EA8" w14:textId="77777777" w:rsidTr="00DC2237">
        <w:trPr>
          <w:trHeight w:val="572"/>
        </w:trPr>
        <w:tc>
          <w:tcPr>
            <w:tcW w:w="1713" w:type="dxa"/>
            <w:vMerge/>
            <w:tcBorders>
              <w:top w:val="nil"/>
              <w:left w:val="single" w:sz="4" w:space="0" w:color="auto"/>
              <w:bottom w:val="single" w:sz="4" w:space="0" w:color="000000"/>
              <w:right w:val="single" w:sz="4" w:space="0" w:color="auto"/>
            </w:tcBorders>
            <w:vAlign w:val="center"/>
            <w:hideMark/>
          </w:tcPr>
          <w:p w14:paraId="18839BC7"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0BFBE555" w14:textId="77777777" w:rsidR="00DC2237" w:rsidRPr="004032FC" w:rsidRDefault="00DC2237" w:rsidP="00DC2237">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Mobilya Üretimi (ofis mobilyaları, sabit inşaat mobilyaları, konaklama ve ticari yapı mobilyaları vb.)</w:t>
            </w:r>
          </w:p>
        </w:tc>
      </w:tr>
      <w:tr w:rsidR="00DC2237" w:rsidRPr="004032FC" w14:paraId="67823327" w14:textId="77777777" w:rsidTr="00DC2237">
        <w:trPr>
          <w:trHeight w:val="979"/>
        </w:trPr>
        <w:tc>
          <w:tcPr>
            <w:tcW w:w="1713" w:type="dxa"/>
            <w:vMerge/>
            <w:tcBorders>
              <w:top w:val="nil"/>
              <w:left w:val="single" w:sz="4" w:space="0" w:color="auto"/>
              <w:bottom w:val="single" w:sz="4" w:space="0" w:color="000000"/>
              <w:right w:val="single" w:sz="4" w:space="0" w:color="auto"/>
            </w:tcBorders>
            <w:vAlign w:val="center"/>
            <w:hideMark/>
          </w:tcPr>
          <w:p w14:paraId="75687662"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43928842" w14:textId="77777777" w:rsidR="00DC2237" w:rsidRPr="004032FC" w:rsidRDefault="00DC2237" w:rsidP="00DC2237">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Yer Fıstığı İşleme Tesisi (yer fıstığı ezmesi/kreması/draje/krokan, yer fıstığı sütü, prebiyotik ürünler, enzimler, yer fıstığı proteini ve izolatları, biyoplastik ürünleri, yer fıstığı zindelik ve sağlık ürünleri vb.)</w:t>
            </w:r>
          </w:p>
        </w:tc>
      </w:tr>
      <w:tr w:rsidR="00DC2237" w:rsidRPr="004032FC" w14:paraId="4B9604C6" w14:textId="77777777" w:rsidTr="00DC2237">
        <w:trPr>
          <w:trHeight w:val="1118"/>
        </w:trPr>
        <w:tc>
          <w:tcPr>
            <w:tcW w:w="1713" w:type="dxa"/>
            <w:vMerge w:val="restart"/>
            <w:tcBorders>
              <w:top w:val="nil"/>
              <w:left w:val="single" w:sz="4" w:space="0" w:color="auto"/>
              <w:bottom w:val="single" w:sz="4" w:space="0" w:color="000000"/>
              <w:right w:val="single" w:sz="4" w:space="0" w:color="auto"/>
            </w:tcBorders>
            <w:shd w:val="clear" w:color="auto" w:fill="auto"/>
            <w:vAlign w:val="center"/>
            <w:hideMark/>
          </w:tcPr>
          <w:p w14:paraId="08F13D95"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Tekirdağ</w:t>
            </w:r>
          </w:p>
        </w:tc>
        <w:tc>
          <w:tcPr>
            <w:tcW w:w="8777" w:type="dxa"/>
            <w:tcBorders>
              <w:top w:val="nil"/>
              <w:left w:val="nil"/>
              <w:bottom w:val="single" w:sz="4" w:space="0" w:color="auto"/>
              <w:right w:val="single" w:sz="4" w:space="0" w:color="auto"/>
            </w:tcBorders>
            <w:shd w:val="clear" w:color="auto" w:fill="auto"/>
            <w:vAlign w:val="center"/>
            <w:hideMark/>
          </w:tcPr>
          <w:p w14:paraId="29D42B83"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Motorlu Taşıt Aksam ve Parçaları Üretimi (elektrik ve elektronik aksamlar, vites kutuları ve aksamı, teknolojik/ ileri malzemeli kaporta aksamları, pnömotik kavramalı kompresörler, güç aktarımı, amortisör, elektronik kart, sensörler, ekranlar vb.)</w:t>
            </w:r>
          </w:p>
        </w:tc>
      </w:tr>
      <w:tr w:rsidR="00DC2237" w:rsidRPr="004032FC" w14:paraId="4C452526" w14:textId="77777777" w:rsidTr="00DC2237">
        <w:trPr>
          <w:trHeight w:val="553"/>
        </w:trPr>
        <w:tc>
          <w:tcPr>
            <w:tcW w:w="1713" w:type="dxa"/>
            <w:vMerge/>
            <w:tcBorders>
              <w:top w:val="nil"/>
              <w:left w:val="single" w:sz="4" w:space="0" w:color="auto"/>
              <w:bottom w:val="single" w:sz="4" w:space="0" w:color="000000"/>
              <w:right w:val="single" w:sz="4" w:space="0" w:color="auto"/>
            </w:tcBorders>
            <w:vAlign w:val="center"/>
            <w:hideMark/>
          </w:tcPr>
          <w:p w14:paraId="55420502"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60C6F8D6"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Savunma ve Sivil Havacılık Sanayine Yönelik Yapısal Parça Üretimi (gövde panelleri, kanat kreşleri, iniş takımı bileşenleri, motor bağlantı birleşenleri vb.)</w:t>
            </w:r>
          </w:p>
        </w:tc>
      </w:tr>
      <w:tr w:rsidR="00DC2237" w:rsidRPr="004032FC" w14:paraId="73AE1059" w14:textId="77777777" w:rsidTr="00DC2237">
        <w:trPr>
          <w:trHeight w:val="695"/>
        </w:trPr>
        <w:tc>
          <w:tcPr>
            <w:tcW w:w="1713" w:type="dxa"/>
            <w:vMerge/>
            <w:tcBorders>
              <w:top w:val="nil"/>
              <w:left w:val="single" w:sz="4" w:space="0" w:color="auto"/>
              <w:bottom w:val="single" w:sz="4" w:space="0" w:color="000000"/>
              <w:right w:val="single" w:sz="4" w:space="0" w:color="auto"/>
            </w:tcBorders>
            <w:vAlign w:val="center"/>
            <w:hideMark/>
          </w:tcPr>
          <w:p w14:paraId="13AF02DE"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3C0DACE1" w14:textId="77777777" w:rsidR="00DC2237" w:rsidRPr="004032FC" w:rsidRDefault="00DC2237" w:rsidP="00DC2237">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Tekstil Makine ve Aksamları Üretimi (iplik/boyama/dokuma ve örme makineleri, ileri teknoloji tekstil otomasyon makineleri ve aksamları vb.)</w:t>
            </w:r>
          </w:p>
        </w:tc>
      </w:tr>
      <w:tr w:rsidR="00DC2237" w:rsidRPr="004032FC" w14:paraId="2E3596F1" w14:textId="77777777" w:rsidTr="00DC2237">
        <w:trPr>
          <w:trHeight w:val="691"/>
        </w:trPr>
        <w:tc>
          <w:tcPr>
            <w:tcW w:w="1713" w:type="dxa"/>
            <w:vMerge/>
            <w:tcBorders>
              <w:top w:val="nil"/>
              <w:left w:val="single" w:sz="4" w:space="0" w:color="auto"/>
              <w:bottom w:val="single" w:sz="4" w:space="0" w:color="000000"/>
              <w:right w:val="single" w:sz="4" w:space="0" w:color="auto"/>
            </w:tcBorders>
            <w:vAlign w:val="center"/>
            <w:hideMark/>
          </w:tcPr>
          <w:p w14:paraId="77B613A6"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1F1CC81C" w14:textId="2E1C36C8" w:rsidR="00DC2237" w:rsidRPr="004032FC" w:rsidRDefault="00DC2237" w:rsidP="00DC2237">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Tıbbi Cihaz Üretimi (Tıbbi Cihaz Yönetmeliğinin 3.maddesine göre tıbbi cihaz olarak tanımlanmış ürünler)</w:t>
            </w:r>
          </w:p>
        </w:tc>
      </w:tr>
      <w:tr w:rsidR="00DC2237" w:rsidRPr="004032FC" w14:paraId="34AB88FD" w14:textId="77777777" w:rsidTr="00DC2237">
        <w:trPr>
          <w:trHeight w:val="600"/>
        </w:trPr>
        <w:tc>
          <w:tcPr>
            <w:tcW w:w="1713" w:type="dxa"/>
            <w:vMerge w:val="restart"/>
            <w:tcBorders>
              <w:top w:val="nil"/>
              <w:left w:val="single" w:sz="4" w:space="0" w:color="auto"/>
              <w:bottom w:val="single" w:sz="4" w:space="0" w:color="000000"/>
              <w:right w:val="single" w:sz="4" w:space="0" w:color="auto"/>
            </w:tcBorders>
            <w:shd w:val="clear" w:color="auto" w:fill="auto"/>
            <w:vAlign w:val="center"/>
            <w:hideMark/>
          </w:tcPr>
          <w:p w14:paraId="58EC5AF0"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Tokat</w:t>
            </w:r>
          </w:p>
        </w:tc>
        <w:tc>
          <w:tcPr>
            <w:tcW w:w="8777" w:type="dxa"/>
            <w:tcBorders>
              <w:top w:val="nil"/>
              <w:left w:val="nil"/>
              <w:bottom w:val="single" w:sz="4" w:space="0" w:color="auto"/>
              <w:right w:val="single" w:sz="4" w:space="0" w:color="auto"/>
            </w:tcBorders>
            <w:shd w:val="clear" w:color="auto" w:fill="auto"/>
            <w:vAlign w:val="center"/>
            <w:hideMark/>
          </w:tcPr>
          <w:p w14:paraId="7E699CA6"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Ağaç ve Orman Ürünlerinden Katma Değerli Ürün Üretimi (yapısal ahşap ürünleri, modüler mobilya, fonksiyonel mobilya vb.)</w:t>
            </w:r>
          </w:p>
        </w:tc>
      </w:tr>
      <w:tr w:rsidR="00DC2237" w:rsidRPr="004032FC" w14:paraId="2F6FD09C" w14:textId="77777777" w:rsidTr="00DC2237">
        <w:trPr>
          <w:trHeight w:val="378"/>
        </w:trPr>
        <w:tc>
          <w:tcPr>
            <w:tcW w:w="1713" w:type="dxa"/>
            <w:vMerge/>
            <w:tcBorders>
              <w:top w:val="nil"/>
              <w:left w:val="single" w:sz="4" w:space="0" w:color="auto"/>
              <w:bottom w:val="single" w:sz="4" w:space="0" w:color="000000"/>
              <w:right w:val="single" w:sz="4" w:space="0" w:color="auto"/>
            </w:tcBorders>
            <w:vAlign w:val="center"/>
            <w:hideMark/>
          </w:tcPr>
          <w:p w14:paraId="33B30EFA"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77526814" w14:textId="77777777" w:rsidR="00DC2237" w:rsidRPr="004032FC" w:rsidRDefault="00DC2237" w:rsidP="00DC2237">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Asgari 500 Büyükbaş Entegre Süt Hayvancılığı Yatırımı</w:t>
            </w:r>
          </w:p>
        </w:tc>
      </w:tr>
      <w:tr w:rsidR="00DC2237" w:rsidRPr="004032FC" w14:paraId="1FBE8393" w14:textId="77777777" w:rsidTr="00DC2237">
        <w:trPr>
          <w:trHeight w:val="600"/>
        </w:trPr>
        <w:tc>
          <w:tcPr>
            <w:tcW w:w="1713" w:type="dxa"/>
            <w:vMerge/>
            <w:tcBorders>
              <w:top w:val="nil"/>
              <w:left w:val="single" w:sz="4" w:space="0" w:color="auto"/>
              <w:bottom w:val="single" w:sz="4" w:space="0" w:color="000000"/>
              <w:right w:val="single" w:sz="4" w:space="0" w:color="auto"/>
            </w:tcBorders>
            <w:vAlign w:val="center"/>
            <w:hideMark/>
          </w:tcPr>
          <w:p w14:paraId="6FA2C88F"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52F518A0" w14:textId="77777777" w:rsidR="00DC2237" w:rsidRPr="004032FC" w:rsidRDefault="00DC2237" w:rsidP="00DC2237">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Meyve ve Sebzeden Katma Değerli Ürünler Üretimi (dondurulmuş meyve/sebze, meyve suyu, meyve tozu, uçucu yağ, granül, pektin, selüloz, hemiselüloz üretimi vb.)</w:t>
            </w:r>
          </w:p>
        </w:tc>
      </w:tr>
      <w:tr w:rsidR="00DC2237" w:rsidRPr="004032FC" w14:paraId="5170D8CA" w14:textId="77777777" w:rsidTr="00DC2237">
        <w:trPr>
          <w:trHeight w:val="863"/>
        </w:trPr>
        <w:tc>
          <w:tcPr>
            <w:tcW w:w="1713" w:type="dxa"/>
            <w:vMerge/>
            <w:tcBorders>
              <w:top w:val="nil"/>
              <w:left w:val="single" w:sz="4" w:space="0" w:color="auto"/>
              <w:bottom w:val="single" w:sz="4" w:space="0" w:color="000000"/>
              <w:right w:val="single" w:sz="4" w:space="0" w:color="auto"/>
            </w:tcBorders>
            <w:vAlign w:val="center"/>
            <w:hideMark/>
          </w:tcPr>
          <w:p w14:paraId="6ACA62E2"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7140790D" w14:textId="77777777" w:rsidR="00DC2237" w:rsidRPr="004032FC" w:rsidRDefault="00DC2237" w:rsidP="00DC2237">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Yüksek Ekonomik Değere Sahip Endüstriyel Süt Ürünleri Üretimi (süt asidi, kazein, süt protein izolatı/süt protein konsantresi, rennet kazein, peynir altı suyu protein izolatı/konsantresi, saf rafine laktoz vb.)</w:t>
            </w:r>
          </w:p>
        </w:tc>
      </w:tr>
      <w:tr w:rsidR="00DC2237" w:rsidRPr="004032FC" w14:paraId="3AF90C29" w14:textId="77777777" w:rsidTr="00DC2237">
        <w:trPr>
          <w:trHeight w:val="1979"/>
        </w:trPr>
        <w:tc>
          <w:tcPr>
            <w:tcW w:w="1713" w:type="dxa"/>
            <w:vMerge w:val="restart"/>
            <w:tcBorders>
              <w:top w:val="nil"/>
              <w:left w:val="single" w:sz="4" w:space="0" w:color="auto"/>
              <w:bottom w:val="single" w:sz="4" w:space="0" w:color="000000"/>
              <w:right w:val="single" w:sz="4" w:space="0" w:color="auto"/>
            </w:tcBorders>
            <w:shd w:val="clear" w:color="auto" w:fill="auto"/>
            <w:vAlign w:val="center"/>
            <w:hideMark/>
          </w:tcPr>
          <w:p w14:paraId="71399AF7"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Trabzon</w:t>
            </w:r>
          </w:p>
        </w:tc>
        <w:tc>
          <w:tcPr>
            <w:tcW w:w="8777" w:type="dxa"/>
            <w:tcBorders>
              <w:top w:val="nil"/>
              <w:left w:val="nil"/>
              <w:bottom w:val="single" w:sz="4" w:space="0" w:color="auto"/>
              <w:right w:val="single" w:sz="4" w:space="0" w:color="auto"/>
            </w:tcBorders>
            <w:shd w:val="clear" w:color="auto" w:fill="auto"/>
            <w:vAlign w:val="center"/>
            <w:hideMark/>
          </w:tcPr>
          <w:p w14:paraId="49FAF0EA"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 xml:space="preserve">Ağaç ve Orman Ürünleri ile Modüler Mobilya Üretimi (yapısal ahşap malzeme üretimi ve kompozit ürünler imalatı, CLT ve lamine ahşap yapı elemanları, modüler konut ve turizm yapıları için prefabrik ahşap modüller, yangına ve neme dayanımlı teknik ahşap paneller, akıllı bağlantı sistemli </w:t>
            </w:r>
            <w:proofErr w:type="spellStart"/>
            <w:r w:rsidRPr="004032FC">
              <w:rPr>
                <w:rFonts w:ascii="Times New Roman" w:eastAsia="Times New Roman" w:hAnsi="Times New Roman" w:cs="Times New Roman"/>
                <w:color w:val="000000"/>
                <w:sz w:val="24"/>
                <w:szCs w:val="24"/>
                <w:lang w:eastAsia="tr-TR"/>
              </w:rPr>
              <w:t>demonte</w:t>
            </w:r>
            <w:proofErr w:type="spellEnd"/>
            <w:r w:rsidRPr="004032FC">
              <w:rPr>
                <w:rFonts w:ascii="Times New Roman" w:eastAsia="Times New Roman" w:hAnsi="Times New Roman" w:cs="Times New Roman"/>
                <w:color w:val="000000"/>
                <w:sz w:val="24"/>
                <w:szCs w:val="24"/>
                <w:lang w:eastAsia="tr-TR"/>
              </w:rPr>
              <w:t xml:space="preserve"> mobilyalar, </w:t>
            </w:r>
            <w:proofErr w:type="spellStart"/>
            <w:r w:rsidRPr="004032FC">
              <w:rPr>
                <w:rFonts w:ascii="Times New Roman" w:eastAsia="Times New Roman" w:hAnsi="Times New Roman" w:cs="Times New Roman"/>
                <w:color w:val="000000"/>
                <w:sz w:val="24"/>
                <w:szCs w:val="24"/>
                <w:lang w:eastAsia="tr-TR"/>
              </w:rPr>
              <w:t>tiny</w:t>
            </w:r>
            <w:proofErr w:type="spellEnd"/>
            <w:r w:rsidRPr="004032FC">
              <w:rPr>
                <w:rFonts w:ascii="Times New Roman" w:eastAsia="Times New Roman" w:hAnsi="Times New Roman" w:cs="Times New Roman"/>
                <w:color w:val="000000"/>
                <w:sz w:val="24"/>
                <w:szCs w:val="24"/>
                <w:lang w:eastAsia="tr-TR"/>
              </w:rPr>
              <w:t xml:space="preserve"> </w:t>
            </w:r>
            <w:proofErr w:type="spellStart"/>
            <w:r w:rsidRPr="004032FC">
              <w:rPr>
                <w:rFonts w:ascii="Times New Roman" w:eastAsia="Times New Roman" w:hAnsi="Times New Roman" w:cs="Times New Roman"/>
                <w:color w:val="000000"/>
                <w:sz w:val="24"/>
                <w:szCs w:val="24"/>
                <w:lang w:eastAsia="tr-TR"/>
              </w:rPr>
              <w:t>house</w:t>
            </w:r>
            <w:proofErr w:type="spellEnd"/>
            <w:r w:rsidRPr="004032FC">
              <w:rPr>
                <w:rFonts w:ascii="Times New Roman" w:eastAsia="Times New Roman" w:hAnsi="Times New Roman" w:cs="Times New Roman"/>
                <w:color w:val="000000"/>
                <w:sz w:val="24"/>
                <w:szCs w:val="24"/>
                <w:lang w:eastAsia="tr-TR"/>
              </w:rPr>
              <w:t xml:space="preserve"> ve </w:t>
            </w:r>
            <w:proofErr w:type="spellStart"/>
            <w:r w:rsidRPr="004032FC">
              <w:rPr>
                <w:rFonts w:ascii="Times New Roman" w:eastAsia="Times New Roman" w:hAnsi="Times New Roman" w:cs="Times New Roman"/>
                <w:color w:val="000000"/>
                <w:sz w:val="24"/>
                <w:szCs w:val="24"/>
                <w:lang w:eastAsia="tr-TR"/>
              </w:rPr>
              <w:t>glamping</w:t>
            </w:r>
            <w:proofErr w:type="spellEnd"/>
            <w:r w:rsidRPr="004032FC">
              <w:rPr>
                <w:rFonts w:ascii="Times New Roman" w:eastAsia="Times New Roman" w:hAnsi="Times New Roman" w:cs="Times New Roman"/>
                <w:color w:val="000000"/>
                <w:sz w:val="24"/>
                <w:szCs w:val="24"/>
                <w:lang w:eastAsia="tr-TR"/>
              </w:rPr>
              <w:t xml:space="preserve"> üniteleri için entegre mobilya çözümleri, marin ve yat içi özel ahşap mobilya bileşenleri, CNC ve dijital üretim tabanlı yüksek hassasiyetli ahşap parçalar vb.)</w:t>
            </w:r>
          </w:p>
        </w:tc>
      </w:tr>
      <w:tr w:rsidR="00DC2237" w:rsidRPr="004032FC" w14:paraId="6071E22B" w14:textId="77777777" w:rsidTr="00DC2237">
        <w:trPr>
          <w:trHeight w:val="746"/>
        </w:trPr>
        <w:tc>
          <w:tcPr>
            <w:tcW w:w="1713" w:type="dxa"/>
            <w:vMerge/>
            <w:tcBorders>
              <w:top w:val="nil"/>
              <w:left w:val="single" w:sz="4" w:space="0" w:color="auto"/>
              <w:bottom w:val="single" w:sz="4" w:space="0" w:color="000000"/>
              <w:right w:val="single" w:sz="4" w:space="0" w:color="auto"/>
            </w:tcBorders>
            <w:vAlign w:val="center"/>
            <w:hideMark/>
          </w:tcPr>
          <w:p w14:paraId="7F5461D9"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633AC3AE"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Alternatif Turizm Yatırımları (müstakil konaklama yatırımları hariç olmak üzere; macera parkı, su parkı, tema parklar, teleferik vb.)</w:t>
            </w:r>
          </w:p>
        </w:tc>
      </w:tr>
      <w:tr w:rsidR="00DC2237" w:rsidRPr="004032FC" w14:paraId="7A1D295D" w14:textId="77777777" w:rsidTr="00DC2237">
        <w:trPr>
          <w:trHeight w:val="895"/>
        </w:trPr>
        <w:tc>
          <w:tcPr>
            <w:tcW w:w="1713" w:type="dxa"/>
            <w:vMerge/>
            <w:tcBorders>
              <w:top w:val="nil"/>
              <w:left w:val="single" w:sz="4" w:space="0" w:color="auto"/>
              <w:bottom w:val="single" w:sz="4" w:space="0" w:color="000000"/>
              <w:right w:val="single" w:sz="4" w:space="0" w:color="auto"/>
            </w:tcBorders>
            <w:vAlign w:val="center"/>
            <w:hideMark/>
          </w:tcPr>
          <w:p w14:paraId="0BFE8469"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3E2A5C21"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Su Ürünleri İşleme Tesisleri ile Su Ürünleri Sektöründe Yan Sanayi ve İleri-Geri Bağlantılı Ürünlerin Üretimi (endüstriyel kafes, balık işleme/paketleme makineleri, endüstriyel ağ, yüzer sistemler, balıkçılık ekipmanları vb.)</w:t>
            </w:r>
          </w:p>
        </w:tc>
      </w:tr>
      <w:tr w:rsidR="00DC2237" w:rsidRPr="004032FC" w14:paraId="03935B7B" w14:textId="77777777" w:rsidTr="00DC2237">
        <w:trPr>
          <w:trHeight w:val="1035"/>
        </w:trPr>
        <w:tc>
          <w:tcPr>
            <w:tcW w:w="1713" w:type="dxa"/>
            <w:vMerge/>
            <w:tcBorders>
              <w:top w:val="nil"/>
              <w:left w:val="single" w:sz="4" w:space="0" w:color="auto"/>
              <w:bottom w:val="single" w:sz="4" w:space="0" w:color="000000"/>
              <w:right w:val="single" w:sz="4" w:space="0" w:color="auto"/>
            </w:tcBorders>
            <w:vAlign w:val="center"/>
            <w:hideMark/>
          </w:tcPr>
          <w:p w14:paraId="4BC8CAA6"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71131180" w14:textId="77777777" w:rsidR="00DC2237" w:rsidRPr="004032FC" w:rsidRDefault="00DC2237" w:rsidP="00DC2237">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Tıbbi ve Aromatik Bitkilerden Katma Değerli Ürünler Üretimi (bitkisel ekstrakt, gıda takviyeleri, düşük glisemik indeksli bar ve toz karışımlar, apiterapi ve bitkisel sağlık turizmi ile entegre edilebilecek fonksiyonel gıda bileşenleri vb.)</w:t>
            </w:r>
          </w:p>
        </w:tc>
      </w:tr>
      <w:tr w:rsidR="00DC2237" w:rsidRPr="004032FC" w14:paraId="0329B583" w14:textId="77777777" w:rsidTr="00DC2237">
        <w:trPr>
          <w:trHeight w:val="968"/>
        </w:trPr>
        <w:tc>
          <w:tcPr>
            <w:tcW w:w="1713" w:type="dxa"/>
            <w:vMerge w:val="restart"/>
            <w:tcBorders>
              <w:top w:val="nil"/>
              <w:left w:val="single" w:sz="4" w:space="0" w:color="auto"/>
              <w:bottom w:val="single" w:sz="4" w:space="0" w:color="000000"/>
              <w:right w:val="single" w:sz="4" w:space="0" w:color="auto"/>
            </w:tcBorders>
            <w:shd w:val="clear" w:color="auto" w:fill="auto"/>
            <w:vAlign w:val="center"/>
            <w:hideMark/>
          </w:tcPr>
          <w:p w14:paraId="47293A73"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lastRenderedPageBreak/>
              <w:t>Tunceli</w:t>
            </w:r>
          </w:p>
        </w:tc>
        <w:tc>
          <w:tcPr>
            <w:tcW w:w="8777" w:type="dxa"/>
            <w:tcBorders>
              <w:top w:val="nil"/>
              <w:left w:val="nil"/>
              <w:bottom w:val="single" w:sz="4" w:space="0" w:color="auto"/>
              <w:right w:val="single" w:sz="4" w:space="0" w:color="auto"/>
            </w:tcBorders>
            <w:shd w:val="clear" w:color="auto" w:fill="auto"/>
            <w:vAlign w:val="center"/>
            <w:hideMark/>
          </w:tcPr>
          <w:p w14:paraId="13B43388" w14:textId="77777777" w:rsidR="00DC2237" w:rsidRPr="004032FC" w:rsidRDefault="00DC2237" w:rsidP="00DC2237">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Alternatif Turizm Yatırımları (dört yıldız ve üzeri termal konaklama tesisi, sağlık kompleksi, ekoturizm merkezi, macera parkı, kamp-karavan altyapıları, apiterapi vb.)</w:t>
            </w:r>
          </w:p>
        </w:tc>
      </w:tr>
      <w:tr w:rsidR="00DC2237" w:rsidRPr="004032FC" w14:paraId="62FF135D" w14:textId="77777777" w:rsidTr="00DC2237">
        <w:trPr>
          <w:trHeight w:val="415"/>
        </w:trPr>
        <w:tc>
          <w:tcPr>
            <w:tcW w:w="1713" w:type="dxa"/>
            <w:vMerge/>
            <w:tcBorders>
              <w:top w:val="nil"/>
              <w:left w:val="single" w:sz="4" w:space="0" w:color="auto"/>
              <w:bottom w:val="single" w:sz="4" w:space="0" w:color="000000"/>
              <w:right w:val="single" w:sz="4" w:space="0" w:color="auto"/>
            </w:tcBorders>
            <w:vAlign w:val="center"/>
            <w:hideMark/>
          </w:tcPr>
          <w:p w14:paraId="7225128B"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134541EE" w14:textId="77777777" w:rsidR="00DC2237" w:rsidRPr="004032FC" w:rsidRDefault="00DC2237" w:rsidP="00DC2237">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Ambalajlı Doğal Kaynak Su/İçecek Üretimi</w:t>
            </w:r>
          </w:p>
        </w:tc>
      </w:tr>
      <w:tr w:rsidR="00DC2237" w:rsidRPr="004032FC" w14:paraId="4031C477" w14:textId="77777777" w:rsidTr="00DC2237">
        <w:trPr>
          <w:trHeight w:val="406"/>
        </w:trPr>
        <w:tc>
          <w:tcPr>
            <w:tcW w:w="1713" w:type="dxa"/>
            <w:vMerge/>
            <w:tcBorders>
              <w:top w:val="nil"/>
              <w:left w:val="single" w:sz="4" w:space="0" w:color="auto"/>
              <w:bottom w:val="single" w:sz="4" w:space="0" w:color="000000"/>
              <w:right w:val="single" w:sz="4" w:space="0" w:color="auto"/>
            </w:tcBorders>
            <w:vAlign w:val="center"/>
            <w:hideMark/>
          </w:tcPr>
          <w:p w14:paraId="6E96B0B2"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26059BAB" w14:textId="77777777" w:rsidR="00DC2237" w:rsidRPr="004032FC" w:rsidRDefault="00DC2237" w:rsidP="00DC2237">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Asgari 1.000 Küçükbaş Entegre Et ve/veya Süt Hayvancılığı Yatırımı</w:t>
            </w:r>
          </w:p>
        </w:tc>
      </w:tr>
      <w:tr w:rsidR="00DC2237" w:rsidRPr="004032FC" w14:paraId="61058C3D" w14:textId="77777777" w:rsidTr="00DC2237">
        <w:trPr>
          <w:trHeight w:val="426"/>
        </w:trPr>
        <w:tc>
          <w:tcPr>
            <w:tcW w:w="1713" w:type="dxa"/>
            <w:vMerge/>
            <w:tcBorders>
              <w:top w:val="nil"/>
              <w:left w:val="single" w:sz="4" w:space="0" w:color="auto"/>
              <w:bottom w:val="single" w:sz="4" w:space="0" w:color="000000"/>
              <w:right w:val="single" w:sz="4" w:space="0" w:color="auto"/>
            </w:tcBorders>
            <w:vAlign w:val="center"/>
            <w:hideMark/>
          </w:tcPr>
          <w:p w14:paraId="504ADECC"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63522295"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Su Ürünleri Yumurta ve Yavru Üretim Tesisi</w:t>
            </w:r>
          </w:p>
        </w:tc>
      </w:tr>
      <w:tr w:rsidR="00DC2237" w:rsidRPr="004032FC" w14:paraId="7AE87F00" w14:textId="77777777" w:rsidTr="00DC2237">
        <w:trPr>
          <w:trHeight w:val="688"/>
        </w:trPr>
        <w:tc>
          <w:tcPr>
            <w:tcW w:w="1713" w:type="dxa"/>
            <w:vMerge w:val="restart"/>
            <w:tcBorders>
              <w:top w:val="nil"/>
              <w:left w:val="single" w:sz="4" w:space="0" w:color="auto"/>
              <w:bottom w:val="single" w:sz="4" w:space="0" w:color="000000"/>
              <w:right w:val="single" w:sz="4" w:space="0" w:color="auto"/>
            </w:tcBorders>
            <w:shd w:val="clear" w:color="auto" w:fill="auto"/>
            <w:vAlign w:val="center"/>
            <w:hideMark/>
          </w:tcPr>
          <w:p w14:paraId="2CE1DF65"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Uşak</w:t>
            </w:r>
          </w:p>
        </w:tc>
        <w:tc>
          <w:tcPr>
            <w:tcW w:w="8777" w:type="dxa"/>
            <w:tcBorders>
              <w:top w:val="nil"/>
              <w:left w:val="nil"/>
              <w:bottom w:val="single" w:sz="4" w:space="0" w:color="auto"/>
              <w:right w:val="single" w:sz="4" w:space="0" w:color="auto"/>
            </w:tcBorders>
            <w:shd w:val="clear" w:color="auto" w:fill="auto"/>
            <w:vAlign w:val="center"/>
            <w:hideMark/>
          </w:tcPr>
          <w:p w14:paraId="7043FA5C" w14:textId="77777777" w:rsidR="00DC2237" w:rsidRPr="004032FC" w:rsidRDefault="00DC2237" w:rsidP="00DC2237">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Teknik ve Endüstriyel Keçe ve Keçe Malzemeleri Üretimi (plastik emdirilmiş, sıvanmış, kaplanmış, plastik ile lamine edilmiş mensucat vb.)</w:t>
            </w:r>
          </w:p>
        </w:tc>
      </w:tr>
      <w:tr w:rsidR="00DC2237" w:rsidRPr="004032FC" w14:paraId="3D96E208" w14:textId="77777777" w:rsidTr="00DC2237">
        <w:trPr>
          <w:trHeight w:val="697"/>
        </w:trPr>
        <w:tc>
          <w:tcPr>
            <w:tcW w:w="1713" w:type="dxa"/>
            <w:vMerge/>
            <w:tcBorders>
              <w:top w:val="nil"/>
              <w:left w:val="single" w:sz="4" w:space="0" w:color="auto"/>
              <w:bottom w:val="single" w:sz="4" w:space="0" w:color="000000"/>
              <w:right w:val="single" w:sz="4" w:space="0" w:color="auto"/>
            </w:tcBorders>
            <w:vAlign w:val="center"/>
            <w:hideMark/>
          </w:tcPr>
          <w:p w14:paraId="445D0C46"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40ACBB36" w14:textId="77777777" w:rsidR="00DC2237" w:rsidRPr="004032FC" w:rsidRDefault="00DC2237" w:rsidP="00DC2237">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Tekstil Kimyasalları Üretimi (sentetik kıvamlaştırıcılar, hidrojene olan yağlar, silikon yağları vb. tekstil kimyasalları)</w:t>
            </w:r>
          </w:p>
        </w:tc>
      </w:tr>
      <w:tr w:rsidR="00DC2237" w:rsidRPr="004032FC" w14:paraId="2B2C9A25" w14:textId="77777777" w:rsidTr="00DC2237">
        <w:trPr>
          <w:trHeight w:val="693"/>
        </w:trPr>
        <w:tc>
          <w:tcPr>
            <w:tcW w:w="1713" w:type="dxa"/>
            <w:vMerge/>
            <w:tcBorders>
              <w:top w:val="nil"/>
              <w:left w:val="single" w:sz="4" w:space="0" w:color="auto"/>
              <w:bottom w:val="single" w:sz="4" w:space="0" w:color="000000"/>
              <w:right w:val="single" w:sz="4" w:space="0" w:color="auto"/>
            </w:tcBorders>
            <w:vAlign w:val="center"/>
            <w:hideMark/>
          </w:tcPr>
          <w:p w14:paraId="606A1775"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6112D970" w14:textId="77777777" w:rsidR="00DC2237" w:rsidRPr="004032FC" w:rsidRDefault="00DC2237" w:rsidP="00DC2237">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Tekstil Makinaları ve Parçaları Üretimi (telef açma/iplik/dokuma/terbiye/ keçe/halı üretim makineleri vb.)</w:t>
            </w:r>
          </w:p>
        </w:tc>
      </w:tr>
      <w:tr w:rsidR="00DC2237" w:rsidRPr="004032FC" w14:paraId="376AC6EA" w14:textId="77777777" w:rsidTr="00DC2237">
        <w:trPr>
          <w:trHeight w:val="292"/>
        </w:trPr>
        <w:tc>
          <w:tcPr>
            <w:tcW w:w="1713" w:type="dxa"/>
            <w:vMerge/>
            <w:tcBorders>
              <w:top w:val="nil"/>
              <w:left w:val="single" w:sz="4" w:space="0" w:color="auto"/>
              <w:bottom w:val="single" w:sz="4" w:space="0" w:color="000000"/>
              <w:right w:val="single" w:sz="4" w:space="0" w:color="auto"/>
            </w:tcBorders>
            <w:vAlign w:val="center"/>
            <w:hideMark/>
          </w:tcPr>
          <w:p w14:paraId="69224BF7"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63C92A5B" w14:textId="77777777" w:rsidR="00DC2237" w:rsidRPr="004032FC" w:rsidRDefault="00DC2237" w:rsidP="00DC2237">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Tekstil ve Deri Atıklarından Katma Değerli Ürün Üretimi (dikiş ipliği, rejenere iplik, kalojen, keratin, jelatin vb.)</w:t>
            </w:r>
          </w:p>
        </w:tc>
      </w:tr>
      <w:tr w:rsidR="00DC2237" w:rsidRPr="004032FC" w14:paraId="50DE2BCA" w14:textId="77777777" w:rsidTr="00DC2237">
        <w:trPr>
          <w:trHeight w:val="85"/>
        </w:trPr>
        <w:tc>
          <w:tcPr>
            <w:tcW w:w="1713" w:type="dxa"/>
            <w:vMerge w:val="restart"/>
            <w:tcBorders>
              <w:top w:val="nil"/>
              <w:left w:val="single" w:sz="4" w:space="0" w:color="auto"/>
              <w:bottom w:val="single" w:sz="4" w:space="0" w:color="000000"/>
              <w:right w:val="single" w:sz="4" w:space="0" w:color="auto"/>
            </w:tcBorders>
            <w:shd w:val="clear" w:color="auto" w:fill="auto"/>
            <w:vAlign w:val="center"/>
            <w:hideMark/>
          </w:tcPr>
          <w:p w14:paraId="165DE164"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Van</w:t>
            </w:r>
          </w:p>
        </w:tc>
        <w:tc>
          <w:tcPr>
            <w:tcW w:w="8777" w:type="dxa"/>
            <w:tcBorders>
              <w:top w:val="nil"/>
              <w:left w:val="nil"/>
              <w:bottom w:val="single" w:sz="4" w:space="0" w:color="auto"/>
              <w:right w:val="single" w:sz="4" w:space="0" w:color="auto"/>
            </w:tcBorders>
            <w:shd w:val="clear" w:color="auto" w:fill="auto"/>
            <w:vAlign w:val="center"/>
            <w:hideMark/>
          </w:tcPr>
          <w:p w14:paraId="2A9C7FC3"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Asgari 100 Yataklı Özel Hastane Yatırımı</w:t>
            </w:r>
          </w:p>
        </w:tc>
      </w:tr>
      <w:tr w:rsidR="00DC2237" w:rsidRPr="004032FC" w14:paraId="3784DD4F" w14:textId="77777777" w:rsidTr="00DC2237">
        <w:trPr>
          <w:trHeight w:val="691"/>
        </w:trPr>
        <w:tc>
          <w:tcPr>
            <w:tcW w:w="1713" w:type="dxa"/>
            <w:vMerge/>
            <w:tcBorders>
              <w:top w:val="nil"/>
              <w:left w:val="single" w:sz="4" w:space="0" w:color="auto"/>
              <w:bottom w:val="single" w:sz="4" w:space="0" w:color="000000"/>
              <w:right w:val="single" w:sz="4" w:space="0" w:color="auto"/>
            </w:tcBorders>
            <w:vAlign w:val="center"/>
            <w:hideMark/>
          </w:tcPr>
          <w:p w14:paraId="7642B6F3"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78718EEC"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Asgari 20 Dekar Entegre Jeotermal Sera Tesisi (paketleme/işleme/kurutma vb. dahil)</w:t>
            </w:r>
          </w:p>
        </w:tc>
      </w:tr>
      <w:tr w:rsidR="00DC2237" w:rsidRPr="004032FC" w14:paraId="23694BF2" w14:textId="77777777" w:rsidTr="00DC2237">
        <w:trPr>
          <w:trHeight w:val="559"/>
        </w:trPr>
        <w:tc>
          <w:tcPr>
            <w:tcW w:w="1713" w:type="dxa"/>
            <w:vMerge/>
            <w:tcBorders>
              <w:top w:val="nil"/>
              <w:left w:val="single" w:sz="4" w:space="0" w:color="auto"/>
              <w:bottom w:val="single" w:sz="4" w:space="0" w:color="000000"/>
              <w:right w:val="single" w:sz="4" w:space="0" w:color="auto"/>
            </w:tcBorders>
            <w:vAlign w:val="center"/>
            <w:hideMark/>
          </w:tcPr>
          <w:p w14:paraId="7F2AF6FD"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2E523934"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Asgari 500 Baş Küçükbaş/Büyükbaş Yetiştiriciliği ve/veya Entegre Katma Değerli Ürün Üretimi</w:t>
            </w:r>
          </w:p>
        </w:tc>
      </w:tr>
      <w:tr w:rsidR="00DC2237" w:rsidRPr="004032FC" w14:paraId="2F9D6EF2" w14:textId="77777777" w:rsidTr="00DC2237">
        <w:trPr>
          <w:trHeight w:val="838"/>
        </w:trPr>
        <w:tc>
          <w:tcPr>
            <w:tcW w:w="1713" w:type="dxa"/>
            <w:vMerge/>
            <w:tcBorders>
              <w:top w:val="nil"/>
              <w:left w:val="single" w:sz="4" w:space="0" w:color="auto"/>
              <w:bottom w:val="single" w:sz="4" w:space="0" w:color="000000"/>
              <w:right w:val="single" w:sz="4" w:space="0" w:color="auto"/>
            </w:tcBorders>
            <w:vAlign w:val="center"/>
            <w:hideMark/>
          </w:tcPr>
          <w:p w14:paraId="19934467"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41B3F3D1" w14:textId="77777777" w:rsidR="00DC2237" w:rsidRPr="004032FC" w:rsidRDefault="00DC2237" w:rsidP="00DC2237">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Van Gölü Dört Yıldız ve Üzeri Konaklama Kompleksi ve/veya Alternatif Turizm Yatırımları (dalış merkezi, aquapark, kongre alanları, havuz, kamp-karavan altyapıları, binicilik vs.)</w:t>
            </w:r>
          </w:p>
        </w:tc>
      </w:tr>
      <w:tr w:rsidR="00DC2237" w:rsidRPr="004032FC" w14:paraId="65419F16" w14:textId="77777777" w:rsidTr="00DC2237">
        <w:trPr>
          <w:trHeight w:val="684"/>
        </w:trPr>
        <w:tc>
          <w:tcPr>
            <w:tcW w:w="1713" w:type="dxa"/>
            <w:vMerge w:val="restart"/>
            <w:tcBorders>
              <w:top w:val="nil"/>
              <w:left w:val="single" w:sz="4" w:space="0" w:color="auto"/>
              <w:bottom w:val="single" w:sz="4" w:space="0" w:color="000000"/>
              <w:right w:val="single" w:sz="4" w:space="0" w:color="auto"/>
            </w:tcBorders>
            <w:shd w:val="clear" w:color="auto" w:fill="auto"/>
            <w:vAlign w:val="center"/>
            <w:hideMark/>
          </w:tcPr>
          <w:p w14:paraId="45B60178"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Yalova</w:t>
            </w:r>
          </w:p>
        </w:tc>
        <w:tc>
          <w:tcPr>
            <w:tcW w:w="8777" w:type="dxa"/>
            <w:tcBorders>
              <w:top w:val="nil"/>
              <w:left w:val="nil"/>
              <w:bottom w:val="single" w:sz="4" w:space="0" w:color="auto"/>
              <w:right w:val="single" w:sz="4" w:space="0" w:color="auto"/>
            </w:tcBorders>
            <w:shd w:val="clear" w:color="auto" w:fill="auto"/>
            <w:vAlign w:val="center"/>
            <w:hideMark/>
          </w:tcPr>
          <w:p w14:paraId="72634456" w14:textId="77777777" w:rsidR="00DC2237" w:rsidRPr="004032FC" w:rsidRDefault="00DC2237" w:rsidP="00DC2237">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Deniz Araçları Kritik Parçalarının Üretimi (gemi motorları, pervaneler, şaft sistemleri vb.)</w:t>
            </w:r>
          </w:p>
        </w:tc>
      </w:tr>
      <w:tr w:rsidR="00DC2237" w:rsidRPr="004032FC" w14:paraId="786A9F65" w14:textId="77777777" w:rsidTr="00DC2237">
        <w:trPr>
          <w:trHeight w:val="707"/>
        </w:trPr>
        <w:tc>
          <w:tcPr>
            <w:tcW w:w="1713" w:type="dxa"/>
            <w:vMerge/>
            <w:tcBorders>
              <w:top w:val="nil"/>
              <w:left w:val="single" w:sz="4" w:space="0" w:color="auto"/>
              <w:bottom w:val="single" w:sz="4" w:space="0" w:color="000000"/>
              <w:right w:val="single" w:sz="4" w:space="0" w:color="auto"/>
            </w:tcBorders>
            <w:vAlign w:val="center"/>
            <w:hideMark/>
          </w:tcPr>
          <w:p w14:paraId="2180F4F9"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6B42B019"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Meyve/Sebze ve Atıklarından Katma Değerli Ürünler Üretimi (toz veya sıvı formda doğal pigment, hazır salata, lif ürünleri, meyve tozu/granülü vb.)</w:t>
            </w:r>
          </w:p>
        </w:tc>
      </w:tr>
      <w:tr w:rsidR="00DC2237" w:rsidRPr="004032FC" w14:paraId="21758ECE" w14:textId="77777777" w:rsidTr="00DC2237">
        <w:trPr>
          <w:trHeight w:val="1256"/>
        </w:trPr>
        <w:tc>
          <w:tcPr>
            <w:tcW w:w="1713" w:type="dxa"/>
            <w:vMerge/>
            <w:tcBorders>
              <w:top w:val="nil"/>
              <w:left w:val="single" w:sz="4" w:space="0" w:color="auto"/>
              <w:bottom w:val="single" w:sz="4" w:space="0" w:color="000000"/>
              <w:right w:val="single" w:sz="4" w:space="0" w:color="auto"/>
            </w:tcBorders>
            <w:vAlign w:val="center"/>
            <w:hideMark/>
          </w:tcPr>
          <w:p w14:paraId="2D71F0AF"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072B4152"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Sera Malzemeleri ve Süs Bitkileri Yetiştiriciliği İçin Torf Toprak Üretimi (kanal sistemleri, sera örtü malzemeleri, sulama-fertigasyon üniteleri, sera otomasyon bileşenleri, sera iklim kontrol sistemleri; kokopit, kompost, vermikülit, işlenmiş ağaç kabuğu vb.)</w:t>
            </w:r>
          </w:p>
        </w:tc>
      </w:tr>
      <w:tr w:rsidR="00DC2237" w:rsidRPr="004032FC" w14:paraId="3B6E6FE8" w14:textId="77777777" w:rsidTr="00DC2237">
        <w:trPr>
          <w:trHeight w:val="741"/>
        </w:trPr>
        <w:tc>
          <w:tcPr>
            <w:tcW w:w="1713" w:type="dxa"/>
            <w:vMerge/>
            <w:tcBorders>
              <w:top w:val="nil"/>
              <w:left w:val="single" w:sz="4" w:space="0" w:color="auto"/>
              <w:bottom w:val="single" w:sz="4" w:space="0" w:color="000000"/>
              <w:right w:val="single" w:sz="4" w:space="0" w:color="auto"/>
            </w:tcBorders>
            <w:vAlign w:val="center"/>
            <w:hideMark/>
          </w:tcPr>
          <w:p w14:paraId="35F4282A"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72B596FD"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Termal Kaynak Kullanımına Dayalı Konaklama ve Sağlık Yatırımları (yaşlı bakım merkezi, ekoturizm merkezi vb.)</w:t>
            </w:r>
          </w:p>
        </w:tc>
      </w:tr>
      <w:tr w:rsidR="00DC2237" w:rsidRPr="004032FC" w14:paraId="31D9EB25" w14:textId="77777777" w:rsidTr="00DC2237">
        <w:trPr>
          <w:trHeight w:val="607"/>
        </w:trPr>
        <w:tc>
          <w:tcPr>
            <w:tcW w:w="1713" w:type="dxa"/>
            <w:vMerge w:val="restart"/>
            <w:tcBorders>
              <w:top w:val="nil"/>
              <w:left w:val="single" w:sz="4" w:space="0" w:color="auto"/>
              <w:bottom w:val="single" w:sz="4" w:space="0" w:color="000000"/>
              <w:right w:val="single" w:sz="4" w:space="0" w:color="auto"/>
            </w:tcBorders>
            <w:shd w:val="clear" w:color="auto" w:fill="auto"/>
            <w:vAlign w:val="center"/>
            <w:hideMark/>
          </w:tcPr>
          <w:p w14:paraId="16C7E4D6"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Yozgat</w:t>
            </w:r>
          </w:p>
        </w:tc>
        <w:tc>
          <w:tcPr>
            <w:tcW w:w="8777" w:type="dxa"/>
            <w:tcBorders>
              <w:top w:val="nil"/>
              <w:left w:val="nil"/>
              <w:bottom w:val="single" w:sz="4" w:space="0" w:color="auto"/>
              <w:right w:val="single" w:sz="4" w:space="0" w:color="auto"/>
            </w:tcBorders>
            <w:shd w:val="clear" w:color="auto" w:fill="auto"/>
            <w:vAlign w:val="center"/>
            <w:hideMark/>
          </w:tcPr>
          <w:p w14:paraId="0DA29925"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Asgari 20 Dekar Entegre Jeotermal Sera Tesisi (paketleme/işleme/kurutma vb. dahil)</w:t>
            </w:r>
          </w:p>
        </w:tc>
      </w:tr>
      <w:tr w:rsidR="00DC2237" w:rsidRPr="004032FC" w14:paraId="2A18160D" w14:textId="77777777" w:rsidTr="00DC2237">
        <w:trPr>
          <w:trHeight w:val="460"/>
        </w:trPr>
        <w:tc>
          <w:tcPr>
            <w:tcW w:w="1713" w:type="dxa"/>
            <w:vMerge/>
            <w:tcBorders>
              <w:top w:val="nil"/>
              <w:left w:val="single" w:sz="4" w:space="0" w:color="auto"/>
              <w:bottom w:val="single" w:sz="4" w:space="0" w:color="000000"/>
              <w:right w:val="single" w:sz="4" w:space="0" w:color="auto"/>
            </w:tcBorders>
            <w:vAlign w:val="center"/>
            <w:hideMark/>
          </w:tcPr>
          <w:p w14:paraId="101EC7F5"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07E9A97F" w14:textId="77777777" w:rsidR="00DC2237" w:rsidRPr="004032FC" w:rsidRDefault="00DC2237" w:rsidP="00DC2237">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Asgari 500 Büyükbaş Entegre Besi ve Et Ürünleri İşleme Tesisi</w:t>
            </w:r>
          </w:p>
        </w:tc>
      </w:tr>
      <w:tr w:rsidR="00DC2237" w:rsidRPr="004032FC" w14:paraId="6E7F5A13" w14:textId="77777777" w:rsidTr="00DC2237">
        <w:trPr>
          <w:trHeight w:val="1003"/>
        </w:trPr>
        <w:tc>
          <w:tcPr>
            <w:tcW w:w="1713" w:type="dxa"/>
            <w:vMerge/>
            <w:tcBorders>
              <w:top w:val="nil"/>
              <w:left w:val="single" w:sz="4" w:space="0" w:color="auto"/>
              <w:bottom w:val="single" w:sz="4" w:space="0" w:color="000000"/>
              <w:right w:val="single" w:sz="4" w:space="0" w:color="auto"/>
            </w:tcBorders>
            <w:vAlign w:val="center"/>
            <w:hideMark/>
          </w:tcPr>
          <w:p w14:paraId="7912AAF0"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5C34BE8F" w14:textId="77777777" w:rsidR="00DC2237" w:rsidRPr="004032FC" w:rsidRDefault="00DC2237" w:rsidP="00DC2237">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Bakliyat Ürünlerinden Katma Değerli Ürün Üretimi (nohut kabuğu, nohut cipsi, nohut protein tozu, baklagil keki, baklagil krakerleri, baklagil makarnası, baklagil sütü, baklagil konservesi, nohut pufu, humus, baklagil barı, kraker vb.)</w:t>
            </w:r>
          </w:p>
        </w:tc>
      </w:tr>
      <w:tr w:rsidR="00DC2237" w:rsidRPr="004032FC" w14:paraId="25D6B18B" w14:textId="77777777" w:rsidTr="00DC2237">
        <w:trPr>
          <w:trHeight w:val="731"/>
        </w:trPr>
        <w:tc>
          <w:tcPr>
            <w:tcW w:w="1713" w:type="dxa"/>
            <w:vMerge/>
            <w:tcBorders>
              <w:top w:val="nil"/>
              <w:left w:val="single" w:sz="4" w:space="0" w:color="auto"/>
              <w:bottom w:val="single" w:sz="4" w:space="0" w:color="000000"/>
              <w:right w:val="single" w:sz="4" w:space="0" w:color="auto"/>
            </w:tcBorders>
            <w:vAlign w:val="center"/>
            <w:hideMark/>
          </w:tcPr>
          <w:p w14:paraId="26AF7AD9"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350898B2"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Paketlenmiş Hazır Gıda Üretimi (savunma sanayine yönelik gıda üretimi, hazır yemek kiti vb.)</w:t>
            </w:r>
          </w:p>
        </w:tc>
      </w:tr>
      <w:tr w:rsidR="00DC2237" w:rsidRPr="004032FC" w14:paraId="2DF4890B" w14:textId="77777777" w:rsidTr="00DC2237">
        <w:trPr>
          <w:trHeight w:val="968"/>
        </w:trPr>
        <w:tc>
          <w:tcPr>
            <w:tcW w:w="1713" w:type="dxa"/>
            <w:vMerge w:val="restart"/>
            <w:tcBorders>
              <w:top w:val="nil"/>
              <w:left w:val="single" w:sz="4" w:space="0" w:color="auto"/>
              <w:bottom w:val="single" w:sz="4" w:space="0" w:color="000000"/>
              <w:right w:val="single" w:sz="4" w:space="0" w:color="auto"/>
            </w:tcBorders>
            <w:shd w:val="clear" w:color="auto" w:fill="auto"/>
            <w:vAlign w:val="center"/>
            <w:hideMark/>
          </w:tcPr>
          <w:p w14:paraId="3865E2E9"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lastRenderedPageBreak/>
              <w:t>Zonguldak</w:t>
            </w:r>
          </w:p>
        </w:tc>
        <w:tc>
          <w:tcPr>
            <w:tcW w:w="8777" w:type="dxa"/>
            <w:tcBorders>
              <w:top w:val="nil"/>
              <w:left w:val="nil"/>
              <w:bottom w:val="single" w:sz="4" w:space="0" w:color="auto"/>
              <w:right w:val="single" w:sz="4" w:space="0" w:color="auto"/>
            </w:tcBorders>
            <w:shd w:val="clear" w:color="auto" w:fill="auto"/>
            <w:vAlign w:val="center"/>
            <w:hideMark/>
          </w:tcPr>
          <w:p w14:paraId="37BECE13"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Doğa Temelli Turizm Yatırımları (doğa/deneyim konseptli ve tematik konaklama tesisleri, ekoturizm merkezi, kamp-karavan altyapıları ve doğa temelli sağlık turizmi tesisleri vb.)</w:t>
            </w:r>
          </w:p>
        </w:tc>
      </w:tr>
      <w:tr w:rsidR="00DC2237" w:rsidRPr="004032FC" w14:paraId="7093981F" w14:textId="77777777" w:rsidTr="00DC2237">
        <w:trPr>
          <w:trHeight w:val="1249"/>
        </w:trPr>
        <w:tc>
          <w:tcPr>
            <w:tcW w:w="1713" w:type="dxa"/>
            <w:vMerge/>
            <w:tcBorders>
              <w:top w:val="nil"/>
              <w:left w:val="single" w:sz="4" w:space="0" w:color="auto"/>
              <w:bottom w:val="single" w:sz="4" w:space="0" w:color="000000"/>
              <w:right w:val="single" w:sz="4" w:space="0" w:color="auto"/>
            </w:tcBorders>
            <w:vAlign w:val="center"/>
            <w:hideMark/>
          </w:tcPr>
          <w:p w14:paraId="193A322E"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68A3D79D" w14:textId="77777777" w:rsidR="00DC2237" w:rsidRPr="004032FC" w:rsidRDefault="00DC2237" w:rsidP="00DC2237">
            <w:pPr>
              <w:spacing w:after="0" w:line="240" w:lineRule="auto"/>
              <w:rPr>
                <w:rFonts w:ascii="Times New Roman" w:eastAsia="Times New Roman" w:hAnsi="Times New Roman" w:cs="Times New Roman"/>
                <w:sz w:val="24"/>
                <w:szCs w:val="24"/>
                <w:lang w:eastAsia="tr-TR"/>
              </w:rPr>
            </w:pPr>
            <w:r w:rsidRPr="004032FC">
              <w:rPr>
                <w:rFonts w:ascii="Times New Roman" w:eastAsia="Times New Roman" w:hAnsi="Times New Roman" w:cs="Times New Roman"/>
                <w:sz w:val="24"/>
                <w:szCs w:val="24"/>
                <w:lang w:eastAsia="tr-TR"/>
              </w:rPr>
              <w:t>Endüstriyel Orman Ürünleri ile Ahşap/Kompozit Esaslı Katma Değerli Ürün Üretimi (modüler mobilya ve iç mekân ürünleri, WPC, biyokompozit vb. kompozit malzemeler, seperatörler, cephe ve yüzey kaplama, akustik paneller ve yalıtım ürünleri, yat ve tekne yapımı, yenilikçi ahşap ürünler vb.)</w:t>
            </w:r>
          </w:p>
        </w:tc>
      </w:tr>
      <w:tr w:rsidR="00DC2237" w:rsidRPr="004032FC" w14:paraId="36DAA34A" w14:textId="77777777" w:rsidTr="00DC2237">
        <w:trPr>
          <w:trHeight w:val="1009"/>
        </w:trPr>
        <w:tc>
          <w:tcPr>
            <w:tcW w:w="1713" w:type="dxa"/>
            <w:vMerge/>
            <w:tcBorders>
              <w:top w:val="nil"/>
              <w:left w:val="single" w:sz="4" w:space="0" w:color="auto"/>
              <w:bottom w:val="single" w:sz="4" w:space="0" w:color="000000"/>
              <w:right w:val="single" w:sz="4" w:space="0" w:color="auto"/>
            </w:tcBorders>
            <w:vAlign w:val="center"/>
            <w:hideMark/>
          </w:tcPr>
          <w:p w14:paraId="693FC14A"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4DE7209A"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Su Ürünleri Üretimi ve/veya Katma Değerli Ürün İşleme Tesisi (deniz alabalığı, işlenmiş balık çeşitleri, taze temizlenmiş balık, fileto balık, dondurulmuş balık, deniz salyangozu vb.)</w:t>
            </w:r>
          </w:p>
        </w:tc>
      </w:tr>
      <w:tr w:rsidR="00DC2237" w:rsidRPr="004032FC" w14:paraId="226FF2B9" w14:textId="77777777" w:rsidTr="00DC2237">
        <w:trPr>
          <w:trHeight w:val="1006"/>
        </w:trPr>
        <w:tc>
          <w:tcPr>
            <w:tcW w:w="1713" w:type="dxa"/>
            <w:vMerge/>
            <w:tcBorders>
              <w:top w:val="nil"/>
              <w:left w:val="single" w:sz="4" w:space="0" w:color="auto"/>
              <w:bottom w:val="single" w:sz="4" w:space="0" w:color="000000"/>
              <w:right w:val="single" w:sz="4" w:space="0" w:color="auto"/>
            </w:tcBorders>
            <w:vAlign w:val="center"/>
            <w:hideMark/>
          </w:tcPr>
          <w:p w14:paraId="7CB72492"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p>
        </w:tc>
        <w:tc>
          <w:tcPr>
            <w:tcW w:w="8777" w:type="dxa"/>
            <w:tcBorders>
              <w:top w:val="nil"/>
              <w:left w:val="nil"/>
              <w:bottom w:val="single" w:sz="4" w:space="0" w:color="auto"/>
              <w:right w:val="single" w:sz="4" w:space="0" w:color="auto"/>
            </w:tcBorders>
            <w:shd w:val="clear" w:color="auto" w:fill="auto"/>
            <w:vAlign w:val="center"/>
            <w:hideMark/>
          </w:tcPr>
          <w:p w14:paraId="1902FB50" w14:textId="77777777" w:rsidR="00DC2237" w:rsidRPr="004032FC" w:rsidRDefault="00DC2237" w:rsidP="00DC2237">
            <w:pPr>
              <w:spacing w:after="0" w:line="240" w:lineRule="auto"/>
              <w:rPr>
                <w:rFonts w:ascii="Times New Roman" w:eastAsia="Times New Roman" w:hAnsi="Times New Roman" w:cs="Times New Roman"/>
                <w:color w:val="000000"/>
                <w:sz w:val="24"/>
                <w:szCs w:val="24"/>
                <w:lang w:eastAsia="tr-TR"/>
              </w:rPr>
            </w:pPr>
            <w:r w:rsidRPr="004032FC">
              <w:rPr>
                <w:rFonts w:ascii="Times New Roman" w:eastAsia="Times New Roman" w:hAnsi="Times New Roman" w:cs="Times New Roman"/>
                <w:color w:val="000000"/>
                <w:sz w:val="24"/>
                <w:szCs w:val="24"/>
                <w:lang w:eastAsia="tr-TR"/>
              </w:rPr>
              <w:t>Yassı Çelik Tabanlı Katma Değerli Ürün Üretimi (yüksek nitelikli bağlantı elemanları, basınçlı kaplar, endüstriyel borular, sondaj boruları, nitelikli kaplanmış ürünler, otomotiv-iş makineleri ve parçaları ile makine-teçhizat ve bileşenleri vb.)</w:t>
            </w:r>
          </w:p>
        </w:tc>
      </w:tr>
    </w:tbl>
    <w:p w14:paraId="3BBF61B3" w14:textId="77777777" w:rsidR="00B42DA0" w:rsidRPr="00FA7B0D" w:rsidRDefault="00B42DA0" w:rsidP="005714AA">
      <w:pPr>
        <w:spacing w:after="0" w:line="240" w:lineRule="auto"/>
        <w:rPr>
          <w:rFonts w:ascii="Times New Roman" w:hAnsi="Times New Roman" w:cs="Times New Roman"/>
          <w:b/>
          <w:sz w:val="24"/>
          <w:szCs w:val="24"/>
        </w:rPr>
      </w:pPr>
    </w:p>
    <w:p w14:paraId="3813D63C" w14:textId="4DAA057C" w:rsidR="00B42DA0" w:rsidRPr="00FA7B0D" w:rsidRDefault="00B42DA0" w:rsidP="00505904">
      <w:pPr>
        <w:spacing w:after="0" w:line="240" w:lineRule="auto"/>
        <w:rPr>
          <w:rFonts w:ascii="Times New Roman" w:hAnsi="Times New Roman" w:cs="Times New Roman"/>
          <w:b/>
          <w:sz w:val="24"/>
          <w:szCs w:val="24"/>
        </w:rPr>
      </w:pPr>
    </w:p>
    <w:sectPr w:rsidR="00B42DA0" w:rsidRPr="00FA7B0D">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01B41E" w14:textId="77777777" w:rsidR="000B4C1B" w:rsidRDefault="000B4C1B" w:rsidP="00664E32">
      <w:pPr>
        <w:spacing w:after="0" w:line="240" w:lineRule="auto"/>
      </w:pPr>
      <w:r>
        <w:separator/>
      </w:r>
    </w:p>
  </w:endnote>
  <w:endnote w:type="continuationSeparator" w:id="0">
    <w:p w14:paraId="522E84F8" w14:textId="77777777" w:rsidR="000B4C1B" w:rsidRDefault="000B4C1B" w:rsidP="00664E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3161E" w14:textId="60CDAE71" w:rsidR="00505904" w:rsidRDefault="00505904" w:rsidP="00505904">
    <w:pPr>
      <w:pStyle w:val="AltBilgi"/>
    </w:pPr>
  </w:p>
  <w:p w14:paraId="7E1E8634" w14:textId="77777777" w:rsidR="00E32ECC" w:rsidRDefault="00E32ECC">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EDE357" w14:textId="77777777" w:rsidR="000B4C1B" w:rsidRDefault="000B4C1B" w:rsidP="00664E32">
      <w:pPr>
        <w:spacing w:after="0" w:line="240" w:lineRule="auto"/>
      </w:pPr>
      <w:r>
        <w:separator/>
      </w:r>
    </w:p>
  </w:footnote>
  <w:footnote w:type="continuationSeparator" w:id="0">
    <w:p w14:paraId="3FD173EA" w14:textId="77777777" w:rsidR="000B4C1B" w:rsidRDefault="000B4C1B" w:rsidP="00664E3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B8D"/>
    <w:rsid w:val="00001547"/>
    <w:rsid w:val="0000295E"/>
    <w:rsid w:val="00002E4E"/>
    <w:rsid w:val="00007321"/>
    <w:rsid w:val="00010EE5"/>
    <w:rsid w:val="0001132B"/>
    <w:rsid w:val="00031C83"/>
    <w:rsid w:val="00046822"/>
    <w:rsid w:val="00055044"/>
    <w:rsid w:val="000629B0"/>
    <w:rsid w:val="00062E16"/>
    <w:rsid w:val="00090E16"/>
    <w:rsid w:val="00091D6E"/>
    <w:rsid w:val="0009235A"/>
    <w:rsid w:val="000B4C1B"/>
    <w:rsid w:val="000B669C"/>
    <w:rsid w:val="000C0182"/>
    <w:rsid w:val="000C7095"/>
    <w:rsid w:val="000C7DE8"/>
    <w:rsid w:val="000D0F97"/>
    <w:rsid w:val="00100C0B"/>
    <w:rsid w:val="00102EB1"/>
    <w:rsid w:val="00103A5C"/>
    <w:rsid w:val="00104C6D"/>
    <w:rsid w:val="001114C2"/>
    <w:rsid w:val="00132302"/>
    <w:rsid w:val="0013236F"/>
    <w:rsid w:val="0013430D"/>
    <w:rsid w:val="00153DF9"/>
    <w:rsid w:val="00155605"/>
    <w:rsid w:val="0018682A"/>
    <w:rsid w:val="001A331D"/>
    <w:rsid w:val="001A3F3A"/>
    <w:rsid w:val="001A41DB"/>
    <w:rsid w:val="001B17D4"/>
    <w:rsid w:val="001C6860"/>
    <w:rsid w:val="001E320F"/>
    <w:rsid w:val="001F751E"/>
    <w:rsid w:val="00205915"/>
    <w:rsid w:val="002172F1"/>
    <w:rsid w:val="00267290"/>
    <w:rsid w:val="00272BE5"/>
    <w:rsid w:val="00284542"/>
    <w:rsid w:val="002C4C8D"/>
    <w:rsid w:val="002D022B"/>
    <w:rsid w:val="002D4CC8"/>
    <w:rsid w:val="00303460"/>
    <w:rsid w:val="003059DC"/>
    <w:rsid w:val="00323CAE"/>
    <w:rsid w:val="00326FF7"/>
    <w:rsid w:val="0035752A"/>
    <w:rsid w:val="00360BDB"/>
    <w:rsid w:val="003627FE"/>
    <w:rsid w:val="00376241"/>
    <w:rsid w:val="003802F0"/>
    <w:rsid w:val="00380C43"/>
    <w:rsid w:val="00395FA3"/>
    <w:rsid w:val="003B24BA"/>
    <w:rsid w:val="003B44C4"/>
    <w:rsid w:val="003F3DB9"/>
    <w:rsid w:val="0040065E"/>
    <w:rsid w:val="004032FC"/>
    <w:rsid w:val="004127AB"/>
    <w:rsid w:val="00413D40"/>
    <w:rsid w:val="004202BB"/>
    <w:rsid w:val="00421298"/>
    <w:rsid w:val="004245D2"/>
    <w:rsid w:val="0042767B"/>
    <w:rsid w:val="0043773A"/>
    <w:rsid w:val="0044773F"/>
    <w:rsid w:val="00453CD3"/>
    <w:rsid w:val="00470170"/>
    <w:rsid w:val="00474831"/>
    <w:rsid w:val="0047577A"/>
    <w:rsid w:val="004839CB"/>
    <w:rsid w:val="00492AD7"/>
    <w:rsid w:val="004A5C67"/>
    <w:rsid w:val="004A6251"/>
    <w:rsid w:val="004B685D"/>
    <w:rsid w:val="004C48C0"/>
    <w:rsid w:val="004D06C4"/>
    <w:rsid w:val="00501196"/>
    <w:rsid w:val="00501F9A"/>
    <w:rsid w:val="00505904"/>
    <w:rsid w:val="005155F3"/>
    <w:rsid w:val="00516079"/>
    <w:rsid w:val="00533597"/>
    <w:rsid w:val="00533799"/>
    <w:rsid w:val="00541236"/>
    <w:rsid w:val="00543B5C"/>
    <w:rsid w:val="005714AA"/>
    <w:rsid w:val="005755ED"/>
    <w:rsid w:val="00580F6D"/>
    <w:rsid w:val="005813EA"/>
    <w:rsid w:val="00586B2E"/>
    <w:rsid w:val="005B4C46"/>
    <w:rsid w:val="005B7243"/>
    <w:rsid w:val="005B79AE"/>
    <w:rsid w:val="005D7BF1"/>
    <w:rsid w:val="005D7DB1"/>
    <w:rsid w:val="005D7F1A"/>
    <w:rsid w:val="005F12A0"/>
    <w:rsid w:val="005F56AF"/>
    <w:rsid w:val="00605852"/>
    <w:rsid w:val="006201A8"/>
    <w:rsid w:val="00627C41"/>
    <w:rsid w:val="00641435"/>
    <w:rsid w:val="00642C50"/>
    <w:rsid w:val="00652BFD"/>
    <w:rsid w:val="00656408"/>
    <w:rsid w:val="00664E32"/>
    <w:rsid w:val="00673068"/>
    <w:rsid w:val="00674176"/>
    <w:rsid w:val="00674D20"/>
    <w:rsid w:val="00686577"/>
    <w:rsid w:val="00687B1B"/>
    <w:rsid w:val="00695691"/>
    <w:rsid w:val="006A0642"/>
    <w:rsid w:val="006A335E"/>
    <w:rsid w:val="006A5485"/>
    <w:rsid w:val="006A5943"/>
    <w:rsid w:val="006C227C"/>
    <w:rsid w:val="006E3BF6"/>
    <w:rsid w:val="006F2A3E"/>
    <w:rsid w:val="00714059"/>
    <w:rsid w:val="007273EF"/>
    <w:rsid w:val="0074206D"/>
    <w:rsid w:val="00743E57"/>
    <w:rsid w:val="0075697C"/>
    <w:rsid w:val="00756E94"/>
    <w:rsid w:val="00761063"/>
    <w:rsid w:val="00767967"/>
    <w:rsid w:val="0077124E"/>
    <w:rsid w:val="00775184"/>
    <w:rsid w:val="0078247C"/>
    <w:rsid w:val="00785B69"/>
    <w:rsid w:val="00790925"/>
    <w:rsid w:val="007A1EF0"/>
    <w:rsid w:val="007A6715"/>
    <w:rsid w:val="007A7B25"/>
    <w:rsid w:val="007B1E78"/>
    <w:rsid w:val="007B6E0A"/>
    <w:rsid w:val="007C386A"/>
    <w:rsid w:val="007C7B15"/>
    <w:rsid w:val="007F5AFC"/>
    <w:rsid w:val="00801442"/>
    <w:rsid w:val="00805E95"/>
    <w:rsid w:val="00820314"/>
    <w:rsid w:val="00832140"/>
    <w:rsid w:val="008443B1"/>
    <w:rsid w:val="00845122"/>
    <w:rsid w:val="00851B21"/>
    <w:rsid w:val="00864BB1"/>
    <w:rsid w:val="00867F72"/>
    <w:rsid w:val="00885ABE"/>
    <w:rsid w:val="008952EE"/>
    <w:rsid w:val="008A5E3C"/>
    <w:rsid w:val="008A7780"/>
    <w:rsid w:val="008B25B1"/>
    <w:rsid w:val="008B5B6B"/>
    <w:rsid w:val="008D3A82"/>
    <w:rsid w:val="008E6D0A"/>
    <w:rsid w:val="00907EE4"/>
    <w:rsid w:val="00916601"/>
    <w:rsid w:val="00941755"/>
    <w:rsid w:val="009437B0"/>
    <w:rsid w:val="00945A75"/>
    <w:rsid w:val="00956625"/>
    <w:rsid w:val="009A56C4"/>
    <w:rsid w:val="009A64F8"/>
    <w:rsid w:val="009B239F"/>
    <w:rsid w:val="009B5875"/>
    <w:rsid w:val="009C10AE"/>
    <w:rsid w:val="009D02F5"/>
    <w:rsid w:val="009D4822"/>
    <w:rsid w:val="009D773A"/>
    <w:rsid w:val="00A001F0"/>
    <w:rsid w:val="00A22A7C"/>
    <w:rsid w:val="00A31F39"/>
    <w:rsid w:val="00A342A7"/>
    <w:rsid w:val="00A368E8"/>
    <w:rsid w:val="00A40EF8"/>
    <w:rsid w:val="00A43FC2"/>
    <w:rsid w:val="00A557E0"/>
    <w:rsid w:val="00A57C0F"/>
    <w:rsid w:val="00A71A83"/>
    <w:rsid w:val="00A76E1E"/>
    <w:rsid w:val="00A919C0"/>
    <w:rsid w:val="00A92B21"/>
    <w:rsid w:val="00AA2260"/>
    <w:rsid w:val="00AA411F"/>
    <w:rsid w:val="00AA4AF7"/>
    <w:rsid w:val="00AA6A1C"/>
    <w:rsid w:val="00AB35AE"/>
    <w:rsid w:val="00AB460D"/>
    <w:rsid w:val="00AB7A32"/>
    <w:rsid w:val="00AC775A"/>
    <w:rsid w:val="00AD0501"/>
    <w:rsid w:val="00AE7AC9"/>
    <w:rsid w:val="00AE7D4B"/>
    <w:rsid w:val="00B10A75"/>
    <w:rsid w:val="00B15492"/>
    <w:rsid w:val="00B42DA0"/>
    <w:rsid w:val="00B55E58"/>
    <w:rsid w:val="00B61928"/>
    <w:rsid w:val="00B813F3"/>
    <w:rsid w:val="00BA0D3E"/>
    <w:rsid w:val="00BA1080"/>
    <w:rsid w:val="00BA413C"/>
    <w:rsid w:val="00BB165E"/>
    <w:rsid w:val="00BC08B1"/>
    <w:rsid w:val="00BE1BF5"/>
    <w:rsid w:val="00BF1F4C"/>
    <w:rsid w:val="00BF7078"/>
    <w:rsid w:val="00C06DC6"/>
    <w:rsid w:val="00C20388"/>
    <w:rsid w:val="00C23961"/>
    <w:rsid w:val="00C259A5"/>
    <w:rsid w:val="00C279F2"/>
    <w:rsid w:val="00C327BC"/>
    <w:rsid w:val="00C34A90"/>
    <w:rsid w:val="00C43BF7"/>
    <w:rsid w:val="00C51BF3"/>
    <w:rsid w:val="00C5493C"/>
    <w:rsid w:val="00C54B01"/>
    <w:rsid w:val="00C55198"/>
    <w:rsid w:val="00C579F6"/>
    <w:rsid w:val="00C62012"/>
    <w:rsid w:val="00C62616"/>
    <w:rsid w:val="00C75CA6"/>
    <w:rsid w:val="00C76B8D"/>
    <w:rsid w:val="00C82023"/>
    <w:rsid w:val="00C82306"/>
    <w:rsid w:val="00C91846"/>
    <w:rsid w:val="00C95857"/>
    <w:rsid w:val="00CA3C87"/>
    <w:rsid w:val="00CA3DAA"/>
    <w:rsid w:val="00CB4C23"/>
    <w:rsid w:val="00CC67AE"/>
    <w:rsid w:val="00CE078B"/>
    <w:rsid w:val="00CE22F7"/>
    <w:rsid w:val="00CF5896"/>
    <w:rsid w:val="00D17805"/>
    <w:rsid w:val="00D25965"/>
    <w:rsid w:val="00D272F5"/>
    <w:rsid w:val="00D3263C"/>
    <w:rsid w:val="00D444D9"/>
    <w:rsid w:val="00D50E6D"/>
    <w:rsid w:val="00D52C02"/>
    <w:rsid w:val="00D72C67"/>
    <w:rsid w:val="00D83BA7"/>
    <w:rsid w:val="00D90DCB"/>
    <w:rsid w:val="00DA041C"/>
    <w:rsid w:val="00DA25E4"/>
    <w:rsid w:val="00DB0821"/>
    <w:rsid w:val="00DB4909"/>
    <w:rsid w:val="00DB7302"/>
    <w:rsid w:val="00DC17D9"/>
    <w:rsid w:val="00DC2237"/>
    <w:rsid w:val="00DC4023"/>
    <w:rsid w:val="00DD7E39"/>
    <w:rsid w:val="00DE1ED5"/>
    <w:rsid w:val="00DF0F39"/>
    <w:rsid w:val="00DF3CBD"/>
    <w:rsid w:val="00E007EA"/>
    <w:rsid w:val="00E044F6"/>
    <w:rsid w:val="00E07CD9"/>
    <w:rsid w:val="00E104CC"/>
    <w:rsid w:val="00E109FC"/>
    <w:rsid w:val="00E17309"/>
    <w:rsid w:val="00E20BE9"/>
    <w:rsid w:val="00E22109"/>
    <w:rsid w:val="00E250CC"/>
    <w:rsid w:val="00E25445"/>
    <w:rsid w:val="00E27FBC"/>
    <w:rsid w:val="00E3106C"/>
    <w:rsid w:val="00E32ECC"/>
    <w:rsid w:val="00E40385"/>
    <w:rsid w:val="00E56606"/>
    <w:rsid w:val="00E61FEA"/>
    <w:rsid w:val="00E71778"/>
    <w:rsid w:val="00E76ED9"/>
    <w:rsid w:val="00E77A79"/>
    <w:rsid w:val="00E77D9A"/>
    <w:rsid w:val="00E77FEF"/>
    <w:rsid w:val="00E90C50"/>
    <w:rsid w:val="00E90DE7"/>
    <w:rsid w:val="00E93149"/>
    <w:rsid w:val="00E94974"/>
    <w:rsid w:val="00E9656B"/>
    <w:rsid w:val="00EA566B"/>
    <w:rsid w:val="00EA6EAE"/>
    <w:rsid w:val="00EB4A78"/>
    <w:rsid w:val="00EC38EC"/>
    <w:rsid w:val="00EC3CD9"/>
    <w:rsid w:val="00ED35A2"/>
    <w:rsid w:val="00EE11C8"/>
    <w:rsid w:val="00EE1DB2"/>
    <w:rsid w:val="00EE6141"/>
    <w:rsid w:val="00EE7274"/>
    <w:rsid w:val="00EF473D"/>
    <w:rsid w:val="00EF7783"/>
    <w:rsid w:val="00F02D4A"/>
    <w:rsid w:val="00F11453"/>
    <w:rsid w:val="00F15037"/>
    <w:rsid w:val="00F24794"/>
    <w:rsid w:val="00F41770"/>
    <w:rsid w:val="00F41DEE"/>
    <w:rsid w:val="00F42FBE"/>
    <w:rsid w:val="00F53E16"/>
    <w:rsid w:val="00F572B6"/>
    <w:rsid w:val="00F60D44"/>
    <w:rsid w:val="00F634E4"/>
    <w:rsid w:val="00F66ED7"/>
    <w:rsid w:val="00F75177"/>
    <w:rsid w:val="00F82969"/>
    <w:rsid w:val="00F923A5"/>
    <w:rsid w:val="00FA1F6C"/>
    <w:rsid w:val="00FA7B0D"/>
    <w:rsid w:val="00FB0508"/>
    <w:rsid w:val="00FC1422"/>
    <w:rsid w:val="00FC148C"/>
    <w:rsid w:val="00FC2F35"/>
    <w:rsid w:val="00FD11B4"/>
    <w:rsid w:val="00FF15E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B722A"/>
  <w15:chartTrackingRefBased/>
  <w15:docId w15:val="{4AEB4283-4287-466E-8520-307FF00AD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6B8D"/>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B42D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E40385"/>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E40385"/>
    <w:rPr>
      <w:rFonts w:ascii="Segoe UI" w:hAnsi="Segoe UI" w:cs="Segoe UI"/>
      <w:sz w:val="18"/>
      <w:szCs w:val="18"/>
    </w:rPr>
  </w:style>
  <w:style w:type="paragraph" w:styleId="stBilgi">
    <w:name w:val="header"/>
    <w:basedOn w:val="Normal"/>
    <w:link w:val="stBilgiChar"/>
    <w:uiPriority w:val="99"/>
    <w:unhideWhenUsed/>
    <w:rsid w:val="00664E32"/>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664E32"/>
  </w:style>
  <w:style w:type="paragraph" w:styleId="AltBilgi">
    <w:name w:val="footer"/>
    <w:basedOn w:val="Normal"/>
    <w:link w:val="AltBilgiChar"/>
    <w:uiPriority w:val="99"/>
    <w:unhideWhenUsed/>
    <w:rsid w:val="00664E32"/>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64E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198744">
      <w:bodyDiv w:val="1"/>
      <w:marLeft w:val="0"/>
      <w:marRight w:val="0"/>
      <w:marTop w:val="0"/>
      <w:marBottom w:val="0"/>
      <w:divBdr>
        <w:top w:val="none" w:sz="0" w:space="0" w:color="auto"/>
        <w:left w:val="none" w:sz="0" w:space="0" w:color="auto"/>
        <w:bottom w:val="none" w:sz="0" w:space="0" w:color="auto"/>
        <w:right w:val="none" w:sz="0" w:space="0" w:color="auto"/>
      </w:divBdr>
    </w:div>
    <w:div w:id="69272959">
      <w:bodyDiv w:val="1"/>
      <w:marLeft w:val="0"/>
      <w:marRight w:val="0"/>
      <w:marTop w:val="0"/>
      <w:marBottom w:val="0"/>
      <w:divBdr>
        <w:top w:val="none" w:sz="0" w:space="0" w:color="auto"/>
        <w:left w:val="none" w:sz="0" w:space="0" w:color="auto"/>
        <w:bottom w:val="none" w:sz="0" w:space="0" w:color="auto"/>
        <w:right w:val="none" w:sz="0" w:space="0" w:color="auto"/>
      </w:divBdr>
    </w:div>
    <w:div w:id="84036975">
      <w:bodyDiv w:val="1"/>
      <w:marLeft w:val="0"/>
      <w:marRight w:val="0"/>
      <w:marTop w:val="0"/>
      <w:marBottom w:val="0"/>
      <w:divBdr>
        <w:top w:val="none" w:sz="0" w:space="0" w:color="auto"/>
        <w:left w:val="none" w:sz="0" w:space="0" w:color="auto"/>
        <w:bottom w:val="none" w:sz="0" w:space="0" w:color="auto"/>
        <w:right w:val="none" w:sz="0" w:space="0" w:color="auto"/>
      </w:divBdr>
    </w:div>
    <w:div w:id="226652285">
      <w:bodyDiv w:val="1"/>
      <w:marLeft w:val="0"/>
      <w:marRight w:val="0"/>
      <w:marTop w:val="0"/>
      <w:marBottom w:val="0"/>
      <w:divBdr>
        <w:top w:val="none" w:sz="0" w:space="0" w:color="auto"/>
        <w:left w:val="none" w:sz="0" w:space="0" w:color="auto"/>
        <w:bottom w:val="none" w:sz="0" w:space="0" w:color="auto"/>
        <w:right w:val="none" w:sz="0" w:space="0" w:color="auto"/>
      </w:divBdr>
    </w:div>
    <w:div w:id="243684725">
      <w:bodyDiv w:val="1"/>
      <w:marLeft w:val="0"/>
      <w:marRight w:val="0"/>
      <w:marTop w:val="0"/>
      <w:marBottom w:val="0"/>
      <w:divBdr>
        <w:top w:val="none" w:sz="0" w:space="0" w:color="auto"/>
        <w:left w:val="none" w:sz="0" w:space="0" w:color="auto"/>
        <w:bottom w:val="none" w:sz="0" w:space="0" w:color="auto"/>
        <w:right w:val="none" w:sz="0" w:space="0" w:color="auto"/>
      </w:divBdr>
    </w:div>
    <w:div w:id="263347657">
      <w:bodyDiv w:val="1"/>
      <w:marLeft w:val="0"/>
      <w:marRight w:val="0"/>
      <w:marTop w:val="0"/>
      <w:marBottom w:val="0"/>
      <w:divBdr>
        <w:top w:val="none" w:sz="0" w:space="0" w:color="auto"/>
        <w:left w:val="none" w:sz="0" w:space="0" w:color="auto"/>
        <w:bottom w:val="none" w:sz="0" w:space="0" w:color="auto"/>
        <w:right w:val="none" w:sz="0" w:space="0" w:color="auto"/>
      </w:divBdr>
    </w:div>
    <w:div w:id="271985821">
      <w:bodyDiv w:val="1"/>
      <w:marLeft w:val="0"/>
      <w:marRight w:val="0"/>
      <w:marTop w:val="0"/>
      <w:marBottom w:val="0"/>
      <w:divBdr>
        <w:top w:val="none" w:sz="0" w:space="0" w:color="auto"/>
        <w:left w:val="none" w:sz="0" w:space="0" w:color="auto"/>
        <w:bottom w:val="none" w:sz="0" w:space="0" w:color="auto"/>
        <w:right w:val="none" w:sz="0" w:space="0" w:color="auto"/>
      </w:divBdr>
    </w:div>
    <w:div w:id="298151957">
      <w:bodyDiv w:val="1"/>
      <w:marLeft w:val="0"/>
      <w:marRight w:val="0"/>
      <w:marTop w:val="0"/>
      <w:marBottom w:val="0"/>
      <w:divBdr>
        <w:top w:val="none" w:sz="0" w:space="0" w:color="auto"/>
        <w:left w:val="none" w:sz="0" w:space="0" w:color="auto"/>
        <w:bottom w:val="none" w:sz="0" w:space="0" w:color="auto"/>
        <w:right w:val="none" w:sz="0" w:space="0" w:color="auto"/>
      </w:divBdr>
    </w:div>
    <w:div w:id="310065161">
      <w:bodyDiv w:val="1"/>
      <w:marLeft w:val="0"/>
      <w:marRight w:val="0"/>
      <w:marTop w:val="0"/>
      <w:marBottom w:val="0"/>
      <w:divBdr>
        <w:top w:val="none" w:sz="0" w:space="0" w:color="auto"/>
        <w:left w:val="none" w:sz="0" w:space="0" w:color="auto"/>
        <w:bottom w:val="none" w:sz="0" w:space="0" w:color="auto"/>
        <w:right w:val="none" w:sz="0" w:space="0" w:color="auto"/>
      </w:divBdr>
    </w:div>
    <w:div w:id="337077418">
      <w:bodyDiv w:val="1"/>
      <w:marLeft w:val="0"/>
      <w:marRight w:val="0"/>
      <w:marTop w:val="0"/>
      <w:marBottom w:val="0"/>
      <w:divBdr>
        <w:top w:val="none" w:sz="0" w:space="0" w:color="auto"/>
        <w:left w:val="none" w:sz="0" w:space="0" w:color="auto"/>
        <w:bottom w:val="none" w:sz="0" w:space="0" w:color="auto"/>
        <w:right w:val="none" w:sz="0" w:space="0" w:color="auto"/>
      </w:divBdr>
    </w:div>
    <w:div w:id="398594442">
      <w:bodyDiv w:val="1"/>
      <w:marLeft w:val="0"/>
      <w:marRight w:val="0"/>
      <w:marTop w:val="0"/>
      <w:marBottom w:val="0"/>
      <w:divBdr>
        <w:top w:val="none" w:sz="0" w:space="0" w:color="auto"/>
        <w:left w:val="none" w:sz="0" w:space="0" w:color="auto"/>
        <w:bottom w:val="none" w:sz="0" w:space="0" w:color="auto"/>
        <w:right w:val="none" w:sz="0" w:space="0" w:color="auto"/>
      </w:divBdr>
    </w:div>
    <w:div w:id="411047920">
      <w:bodyDiv w:val="1"/>
      <w:marLeft w:val="0"/>
      <w:marRight w:val="0"/>
      <w:marTop w:val="0"/>
      <w:marBottom w:val="0"/>
      <w:divBdr>
        <w:top w:val="none" w:sz="0" w:space="0" w:color="auto"/>
        <w:left w:val="none" w:sz="0" w:space="0" w:color="auto"/>
        <w:bottom w:val="none" w:sz="0" w:space="0" w:color="auto"/>
        <w:right w:val="none" w:sz="0" w:space="0" w:color="auto"/>
      </w:divBdr>
    </w:div>
    <w:div w:id="450787332">
      <w:bodyDiv w:val="1"/>
      <w:marLeft w:val="0"/>
      <w:marRight w:val="0"/>
      <w:marTop w:val="0"/>
      <w:marBottom w:val="0"/>
      <w:divBdr>
        <w:top w:val="none" w:sz="0" w:space="0" w:color="auto"/>
        <w:left w:val="none" w:sz="0" w:space="0" w:color="auto"/>
        <w:bottom w:val="none" w:sz="0" w:space="0" w:color="auto"/>
        <w:right w:val="none" w:sz="0" w:space="0" w:color="auto"/>
      </w:divBdr>
    </w:div>
    <w:div w:id="452985807">
      <w:bodyDiv w:val="1"/>
      <w:marLeft w:val="0"/>
      <w:marRight w:val="0"/>
      <w:marTop w:val="0"/>
      <w:marBottom w:val="0"/>
      <w:divBdr>
        <w:top w:val="none" w:sz="0" w:space="0" w:color="auto"/>
        <w:left w:val="none" w:sz="0" w:space="0" w:color="auto"/>
        <w:bottom w:val="none" w:sz="0" w:space="0" w:color="auto"/>
        <w:right w:val="none" w:sz="0" w:space="0" w:color="auto"/>
      </w:divBdr>
    </w:div>
    <w:div w:id="507142169">
      <w:bodyDiv w:val="1"/>
      <w:marLeft w:val="0"/>
      <w:marRight w:val="0"/>
      <w:marTop w:val="0"/>
      <w:marBottom w:val="0"/>
      <w:divBdr>
        <w:top w:val="none" w:sz="0" w:space="0" w:color="auto"/>
        <w:left w:val="none" w:sz="0" w:space="0" w:color="auto"/>
        <w:bottom w:val="none" w:sz="0" w:space="0" w:color="auto"/>
        <w:right w:val="none" w:sz="0" w:space="0" w:color="auto"/>
      </w:divBdr>
    </w:div>
    <w:div w:id="559829014">
      <w:bodyDiv w:val="1"/>
      <w:marLeft w:val="0"/>
      <w:marRight w:val="0"/>
      <w:marTop w:val="0"/>
      <w:marBottom w:val="0"/>
      <w:divBdr>
        <w:top w:val="none" w:sz="0" w:space="0" w:color="auto"/>
        <w:left w:val="none" w:sz="0" w:space="0" w:color="auto"/>
        <w:bottom w:val="none" w:sz="0" w:space="0" w:color="auto"/>
        <w:right w:val="none" w:sz="0" w:space="0" w:color="auto"/>
      </w:divBdr>
    </w:div>
    <w:div w:id="575676652">
      <w:bodyDiv w:val="1"/>
      <w:marLeft w:val="0"/>
      <w:marRight w:val="0"/>
      <w:marTop w:val="0"/>
      <w:marBottom w:val="0"/>
      <w:divBdr>
        <w:top w:val="none" w:sz="0" w:space="0" w:color="auto"/>
        <w:left w:val="none" w:sz="0" w:space="0" w:color="auto"/>
        <w:bottom w:val="none" w:sz="0" w:space="0" w:color="auto"/>
        <w:right w:val="none" w:sz="0" w:space="0" w:color="auto"/>
      </w:divBdr>
    </w:div>
    <w:div w:id="578752361">
      <w:bodyDiv w:val="1"/>
      <w:marLeft w:val="0"/>
      <w:marRight w:val="0"/>
      <w:marTop w:val="0"/>
      <w:marBottom w:val="0"/>
      <w:divBdr>
        <w:top w:val="none" w:sz="0" w:space="0" w:color="auto"/>
        <w:left w:val="none" w:sz="0" w:space="0" w:color="auto"/>
        <w:bottom w:val="none" w:sz="0" w:space="0" w:color="auto"/>
        <w:right w:val="none" w:sz="0" w:space="0" w:color="auto"/>
      </w:divBdr>
    </w:div>
    <w:div w:id="683167630">
      <w:bodyDiv w:val="1"/>
      <w:marLeft w:val="0"/>
      <w:marRight w:val="0"/>
      <w:marTop w:val="0"/>
      <w:marBottom w:val="0"/>
      <w:divBdr>
        <w:top w:val="none" w:sz="0" w:space="0" w:color="auto"/>
        <w:left w:val="none" w:sz="0" w:space="0" w:color="auto"/>
        <w:bottom w:val="none" w:sz="0" w:space="0" w:color="auto"/>
        <w:right w:val="none" w:sz="0" w:space="0" w:color="auto"/>
      </w:divBdr>
    </w:div>
    <w:div w:id="724766848">
      <w:bodyDiv w:val="1"/>
      <w:marLeft w:val="0"/>
      <w:marRight w:val="0"/>
      <w:marTop w:val="0"/>
      <w:marBottom w:val="0"/>
      <w:divBdr>
        <w:top w:val="none" w:sz="0" w:space="0" w:color="auto"/>
        <w:left w:val="none" w:sz="0" w:space="0" w:color="auto"/>
        <w:bottom w:val="none" w:sz="0" w:space="0" w:color="auto"/>
        <w:right w:val="none" w:sz="0" w:space="0" w:color="auto"/>
      </w:divBdr>
    </w:div>
    <w:div w:id="743721563">
      <w:bodyDiv w:val="1"/>
      <w:marLeft w:val="0"/>
      <w:marRight w:val="0"/>
      <w:marTop w:val="0"/>
      <w:marBottom w:val="0"/>
      <w:divBdr>
        <w:top w:val="none" w:sz="0" w:space="0" w:color="auto"/>
        <w:left w:val="none" w:sz="0" w:space="0" w:color="auto"/>
        <w:bottom w:val="none" w:sz="0" w:space="0" w:color="auto"/>
        <w:right w:val="none" w:sz="0" w:space="0" w:color="auto"/>
      </w:divBdr>
    </w:div>
    <w:div w:id="751969364">
      <w:bodyDiv w:val="1"/>
      <w:marLeft w:val="0"/>
      <w:marRight w:val="0"/>
      <w:marTop w:val="0"/>
      <w:marBottom w:val="0"/>
      <w:divBdr>
        <w:top w:val="none" w:sz="0" w:space="0" w:color="auto"/>
        <w:left w:val="none" w:sz="0" w:space="0" w:color="auto"/>
        <w:bottom w:val="none" w:sz="0" w:space="0" w:color="auto"/>
        <w:right w:val="none" w:sz="0" w:space="0" w:color="auto"/>
      </w:divBdr>
    </w:div>
    <w:div w:id="754211562">
      <w:bodyDiv w:val="1"/>
      <w:marLeft w:val="0"/>
      <w:marRight w:val="0"/>
      <w:marTop w:val="0"/>
      <w:marBottom w:val="0"/>
      <w:divBdr>
        <w:top w:val="none" w:sz="0" w:space="0" w:color="auto"/>
        <w:left w:val="none" w:sz="0" w:space="0" w:color="auto"/>
        <w:bottom w:val="none" w:sz="0" w:space="0" w:color="auto"/>
        <w:right w:val="none" w:sz="0" w:space="0" w:color="auto"/>
      </w:divBdr>
    </w:div>
    <w:div w:id="758987319">
      <w:bodyDiv w:val="1"/>
      <w:marLeft w:val="0"/>
      <w:marRight w:val="0"/>
      <w:marTop w:val="0"/>
      <w:marBottom w:val="0"/>
      <w:divBdr>
        <w:top w:val="none" w:sz="0" w:space="0" w:color="auto"/>
        <w:left w:val="none" w:sz="0" w:space="0" w:color="auto"/>
        <w:bottom w:val="none" w:sz="0" w:space="0" w:color="auto"/>
        <w:right w:val="none" w:sz="0" w:space="0" w:color="auto"/>
      </w:divBdr>
    </w:div>
    <w:div w:id="766119447">
      <w:bodyDiv w:val="1"/>
      <w:marLeft w:val="0"/>
      <w:marRight w:val="0"/>
      <w:marTop w:val="0"/>
      <w:marBottom w:val="0"/>
      <w:divBdr>
        <w:top w:val="none" w:sz="0" w:space="0" w:color="auto"/>
        <w:left w:val="none" w:sz="0" w:space="0" w:color="auto"/>
        <w:bottom w:val="none" w:sz="0" w:space="0" w:color="auto"/>
        <w:right w:val="none" w:sz="0" w:space="0" w:color="auto"/>
      </w:divBdr>
    </w:div>
    <w:div w:id="797575290">
      <w:bodyDiv w:val="1"/>
      <w:marLeft w:val="0"/>
      <w:marRight w:val="0"/>
      <w:marTop w:val="0"/>
      <w:marBottom w:val="0"/>
      <w:divBdr>
        <w:top w:val="none" w:sz="0" w:space="0" w:color="auto"/>
        <w:left w:val="none" w:sz="0" w:space="0" w:color="auto"/>
        <w:bottom w:val="none" w:sz="0" w:space="0" w:color="auto"/>
        <w:right w:val="none" w:sz="0" w:space="0" w:color="auto"/>
      </w:divBdr>
    </w:div>
    <w:div w:id="843471764">
      <w:bodyDiv w:val="1"/>
      <w:marLeft w:val="0"/>
      <w:marRight w:val="0"/>
      <w:marTop w:val="0"/>
      <w:marBottom w:val="0"/>
      <w:divBdr>
        <w:top w:val="none" w:sz="0" w:space="0" w:color="auto"/>
        <w:left w:val="none" w:sz="0" w:space="0" w:color="auto"/>
        <w:bottom w:val="none" w:sz="0" w:space="0" w:color="auto"/>
        <w:right w:val="none" w:sz="0" w:space="0" w:color="auto"/>
      </w:divBdr>
    </w:div>
    <w:div w:id="864100606">
      <w:bodyDiv w:val="1"/>
      <w:marLeft w:val="0"/>
      <w:marRight w:val="0"/>
      <w:marTop w:val="0"/>
      <w:marBottom w:val="0"/>
      <w:divBdr>
        <w:top w:val="none" w:sz="0" w:space="0" w:color="auto"/>
        <w:left w:val="none" w:sz="0" w:space="0" w:color="auto"/>
        <w:bottom w:val="none" w:sz="0" w:space="0" w:color="auto"/>
        <w:right w:val="none" w:sz="0" w:space="0" w:color="auto"/>
      </w:divBdr>
    </w:div>
    <w:div w:id="872157489">
      <w:bodyDiv w:val="1"/>
      <w:marLeft w:val="0"/>
      <w:marRight w:val="0"/>
      <w:marTop w:val="0"/>
      <w:marBottom w:val="0"/>
      <w:divBdr>
        <w:top w:val="none" w:sz="0" w:space="0" w:color="auto"/>
        <w:left w:val="none" w:sz="0" w:space="0" w:color="auto"/>
        <w:bottom w:val="none" w:sz="0" w:space="0" w:color="auto"/>
        <w:right w:val="none" w:sz="0" w:space="0" w:color="auto"/>
      </w:divBdr>
    </w:div>
    <w:div w:id="881096365">
      <w:bodyDiv w:val="1"/>
      <w:marLeft w:val="0"/>
      <w:marRight w:val="0"/>
      <w:marTop w:val="0"/>
      <w:marBottom w:val="0"/>
      <w:divBdr>
        <w:top w:val="none" w:sz="0" w:space="0" w:color="auto"/>
        <w:left w:val="none" w:sz="0" w:space="0" w:color="auto"/>
        <w:bottom w:val="none" w:sz="0" w:space="0" w:color="auto"/>
        <w:right w:val="none" w:sz="0" w:space="0" w:color="auto"/>
      </w:divBdr>
    </w:div>
    <w:div w:id="914437480">
      <w:bodyDiv w:val="1"/>
      <w:marLeft w:val="0"/>
      <w:marRight w:val="0"/>
      <w:marTop w:val="0"/>
      <w:marBottom w:val="0"/>
      <w:divBdr>
        <w:top w:val="none" w:sz="0" w:space="0" w:color="auto"/>
        <w:left w:val="none" w:sz="0" w:space="0" w:color="auto"/>
        <w:bottom w:val="none" w:sz="0" w:space="0" w:color="auto"/>
        <w:right w:val="none" w:sz="0" w:space="0" w:color="auto"/>
      </w:divBdr>
    </w:div>
    <w:div w:id="918368509">
      <w:bodyDiv w:val="1"/>
      <w:marLeft w:val="0"/>
      <w:marRight w:val="0"/>
      <w:marTop w:val="0"/>
      <w:marBottom w:val="0"/>
      <w:divBdr>
        <w:top w:val="none" w:sz="0" w:space="0" w:color="auto"/>
        <w:left w:val="none" w:sz="0" w:space="0" w:color="auto"/>
        <w:bottom w:val="none" w:sz="0" w:space="0" w:color="auto"/>
        <w:right w:val="none" w:sz="0" w:space="0" w:color="auto"/>
      </w:divBdr>
    </w:div>
    <w:div w:id="924345567">
      <w:bodyDiv w:val="1"/>
      <w:marLeft w:val="0"/>
      <w:marRight w:val="0"/>
      <w:marTop w:val="0"/>
      <w:marBottom w:val="0"/>
      <w:divBdr>
        <w:top w:val="none" w:sz="0" w:space="0" w:color="auto"/>
        <w:left w:val="none" w:sz="0" w:space="0" w:color="auto"/>
        <w:bottom w:val="none" w:sz="0" w:space="0" w:color="auto"/>
        <w:right w:val="none" w:sz="0" w:space="0" w:color="auto"/>
      </w:divBdr>
    </w:div>
    <w:div w:id="939682772">
      <w:bodyDiv w:val="1"/>
      <w:marLeft w:val="0"/>
      <w:marRight w:val="0"/>
      <w:marTop w:val="0"/>
      <w:marBottom w:val="0"/>
      <w:divBdr>
        <w:top w:val="none" w:sz="0" w:space="0" w:color="auto"/>
        <w:left w:val="none" w:sz="0" w:space="0" w:color="auto"/>
        <w:bottom w:val="none" w:sz="0" w:space="0" w:color="auto"/>
        <w:right w:val="none" w:sz="0" w:space="0" w:color="auto"/>
      </w:divBdr>
    </w:div>
    <w:div w:id="943878295">
      <w:bodyDiv w:val="1"/>
      <w:marLeft w:val="0"/>
      <w:marRight w:val="0"/>
      <w:marTop w:val="0"/>
      <w:marBottom w:val="0"/>
      <w:divBdr>
        <w:top w:val="none" w:sz="0" w:space="0" w:color="auto"/>
        <w:left w:val="none" w:sz="0" w:space="0" w:color="auto"/>
        <w:bottom w:val="none" w:sz="0" w:space="0" w:color="auto"/>
        <w:right w:val="none" w:sz="0" w:space="0" w:color="auto"/>
      </w:divBdr>
    </w:div>
    <w:div w:id="955407685">
      <w:bodyDiv w:val="1"/>
      <w:marLeft w:val="0"/>
      <w:marRight w:val="0"/>
      <w:marTop w:val="0"/>
      <w:marBottom w:val="0"/>
      <w:divBdr>
        <w:top w:val="none" w:sz="0" w:space="0" w:color="auto"/>
        <w:left w:val="none" w:sz="0" w:space="0" w:color="auto"/>
        <w:bottom w:val="none" w:sz="0" w:space="0" w:color="auto"/>
        <w:right w:val="none" w:sz="0" w:space="0" w:color="auto"/>
      </w:divBdr>
    </w:div>
    <w:div w:id="988904894">
      <w:bodyDiv w:val="1"/>
      <w:marLeft w:val="0"/>
      <w:marRight w:val="0"/>
      <w:marTop w:val="0"/>
      <w:marBottom w:val="0"/>
      <w:divBdr>
        <w:top w:val="none" w:sz="0" w:space="0" w:color="auto"/>
        <w:left w:val="none" w:sz="0" w:space="0" w:color="auto"/>
        <w:bottom w:val="none" w:sz="0" w:space="0" w:color="auto"/>
        <w:right w:val="none" w:sz="0" w:space="0" w:color="auto"/>
      </w:divBdr>
    </w:div>
    <w:div w:id="1118335788">
      <w:bodyDiv w:val="1"/>
      <w:marLeft w:val="0"/>
      <w:marRight w:val="0"/>
      <w:marTop w:val="0"/>
      <w:marBottom w:val="0"/>
      <w:divBdr>
        <w:top w:val="none" w:sz="0" w:space="0" w:color="auto"/>
        <w:left w:val="none" w:sz="0" w:space="0" w:color="auto"/>
        <w:bottom w:val="none" w:sz="0" w:space="0" w:color="auto"/>
        <w:right w:val="none" w:sz="0" w:space="0" w:color="auto"/>
      </w:divBdr>
    </w:div>
    <w:div w:id="1130854327">
      <w:bodyDiv w:val="1"/>
      <w:marLeft w:val="0"/>
      <w:marRight w:val="0"/>
      <w:marTop w:val="0"/>
      <w:marBottom w:val="0"/>
      <w:divBdr>
        <w:top w:val="none" w:sz="0" w:space="0" w:color="auto"/>
        <w:left w:val="none" w:sz="0" w:space="0" w:color="auto"/>
        <w:bottom w:val="none" w:sz="0" w:space="0" w:color="auto"/>
        <w:right w:val="none" w:sz="0" w:space="0" w:color="auto"/>
      </w:divBdr>
    </w:div>
    <w:div w:id="1138379941">
      <w:bodyDiv w:val="1"/>
      <w:marLeft w:val="0"/>
      <w:marRight w:val="0"/>
      <w:marTop w:val="0"/>
      <w:marBottom w:val="0"/>
      <w:divBdr>
        <w:top w:val="none" w:sz="0" w:space="0" w:color="auto"/>
        <w:left w:val="none" w:sz="0" w:space="0" w:color="auto"/>
        <w:bottom w:val="none" w:sz="0" w:space="0" w:color="auto"/>
        <w:right w:val="none" w:sz="0" w:space="0" w:color="auto"/>
      </w:divBdr>
    </w:div>
    <w:div w:id="1150945404">
      <w:bodyDiv w:val="1"/>
      <w:marLeft w:val="0"/>
      <w:marRight w:val="0"/>
      <w:marTop w:val="0"/>
      <w:marBottom w:val="0"/>
      <w:divBdr>
        <w:top w:val="none" w:sz="0" w:space="0" w:color="auto"/>
        <w:left w:val="none" w:sz="0" w:space="0" w:color="auto"/>
        <w:bottom w:val="none" w:sz="0" w:space="0" w:color="auto"/>
        <w:right w:val="none" w:sz="0" w:space="0" w:color="auto"/>
      </w:divBdr>
    </w:div>
    <w:div w:id="1176727016">
      <w:bodyDiv w:val="1"/>
      <w:marLeft w:val="0"/>
      <w:marRight w:val="0"/>
      <w:marTop w:val="0"/>
      <w:marBottom w:val="0"/>
      <w:divBdr>
        <w:top w:val="none" w:sz="0" w:space="0" w:color="auto"/>
        <w:left w:val="none" w:sz="0" w:space="0" w:color="auto"/>
        <w:bottom w:val="none" w:sz="0" w:space="0" w:color="auto"/>
        <w:right w:val="none" w:sz="0" w:space="0" w:color="auto"/>
      </w:divBdr>
    </w:div>
    <w:div w:id="1183712608">
      <w:bodyDiv w:val="1"/>
      <w:marLeft w:val="0"/>
      <w:marRight w:val="0"/>
      <w:marTop w:val="0"/>
      <w:marBottom w:val="0"/>
      <w:divBdr>
        <w:top w:val="none" w:sz="0" w:space="0" w:color="auto"/>
        <w:left w:val="none" w:sz="0" w:space="0" w:color="auto"/>
        <w:bottom w:val="none" w:sz="0" w:space="0" w:color="auto"/>
        <w:right w:val="none" w:sz="0" w:space="0" w:color="auto"/>
      </w:divBdr>
    </w:div>
    <w:div w:id="1209804386">
      <w:bodyDiv w:val="1"/>
      <w:marLeft w:val="0"/>
      <w:marRight w:val="0"/>
      <w:marTop w:val="0"/>
      <w:marBottom w:val="0"/>
      <w:divBdr>
        <w:top w:val="none" w:sz="0" w:space="0" w:color="auto"/>
        <w:left w:val="none" w:sz="0" w:space="0" w:color="auto"/>
        <w:bottom w:val="none" w:sz="0" w:space="0" w:color="auto"/>
        <w:right w:val="none" w:sz="0" w:space="0" w:color="auto"/>
      </w:divBdr>
    </w:div>
    <w:div w:id="1210260084">
      <w:bodyDiv w:val="1"/>
      <w:marLeft w:val="0"/>
      <w:marRight w:val="0"/>
      <w:marTop w:val="0"/>
      <w:marBottom w:val="0"/>
      <w:divBdr>
        <w:top w:val="none" w:sz="0" w:space="0" w:color="auto"/>
        <w:left w:val="none" w:sz="0" w:space="0" w:color="auto"/>
        <w:bottom w:val="none" w:sz="0" w:space="0" w:color="auto"/>
        <w:right w:val="none" w:sz="0" w:space="0" w:color="auto"/>
      </w:divBdr>
    </w:div>
    <w:div w:id="1215198153">
      <w:bodyDiv w:val="1"/>
      <w:marLeft w:val="0"/>
      <w:marRight w:val="0"/>
      <w:marTop w:val="0"/>
      <w:marBottom w:val="0"/>
      <w:divBdr>
        <w:top w:val="none" w:sz="0" w:space="0" w:color="auto"/>
        <w:left w:val="none" w:sz="0" w:space="0" w:color="auto"/>
        <w:bottom w:val="none" w:sz="0" w:space="0" w:color="auto"/>
        <w:right w:val="none" w:sz="0" w:space="0" w:color="auto"/>
      </w:divBdr>
    </w:div>
    <w:div w:id="1242327601">
      <w:bodyDiv w:val="1"/>
      <w:marLeft w:val="0"/>
      <w:marRight w:val="0"/>
      <w:marTop w:val="0"/>
      <w:marBottom w:val="0"/>
      <w:divBdr>
        <w:top w:val="none" w:sz="0" w:space="0" w:color="auto"/>
        <w:left w:val="none" w:sz="0" w:space="0" w:color="auto"/>
        <w:bottom w:val="none" w:sz="0" w:space="0" w:color="auto"/>
        <w:right w:val="none" w:sz="0" w:space="0" w:color="auto"/>
      </w:divBdr>
    </w:div>
    <w:div w:id="1259753610">
      <w:bodyDiv w:val="1"/>
      <w:marLeft w:val="0"/>
      <w:marRight w:val="0"/>
      <w:marTop w:val="0"/>
      <w:marBottom w:val="0"/>
      <w:divBdr>
        <w:top w:val="none" w:sz="0" w:space="0" w:color="auto"/>
        <w:left w:val="none" w:sz="0" w:space="0" w:color="auto"/>
        <w:bottom w:val="none" w:sz="0" w:space="0" w:color="auto"/>
        <w:right w:val="none" w:sz="0" w:space="0" w:color="auto"/>
      </w:divBdr>
    </w:div>
    <w:div w:id="1271627190">
      <w:bodyDiv w:val="1"/>
      <w:marLeft w:val="0"/>
      <w:marRight w:val="0"/>
      <w:marTop w:val="0"/>
      <w:marBottom w:val="0"/>
      <w:divBdr>
        <w:top w:val="none" w:sz="0" w:space="0" w:color="auto"/>
        <w:left w:val="none" w:sz="0" w:space="0" w:color="auto"/>
        <w:bottom w:val="none" w:sz="0" w:space="0" w:color="auto"/>
        <w:right w:val="none" w:sz="0" w:space="0" w:color="auto"/>
      </w:divBdr>
    </w:div>
    <w:div w:id="1297643297">
      <w:bodyDiv w:val="1"/>
      <w:marLeft w:val="0"/>
      <w:marRight w:val="0"/>
      <w:marTop w:val="0"/>
      <w:marBottom w:val="0"/>
      <w:divBdr>
        <w:top w:val="none" w:sz="0" w:space="0" w:color="auto"/>
        <w:left w:val="none" w:sz="0" w:space="0" w:color="auto"/>
        <w:bottom w:val="none" w:sz="0" w:space="0" w:color="auto"/>
        <w:right w:val="none" w:sz="0" w:space="0" w:color="auto"/>
      </w:divBdr>
    </w:div>
    <w:div w:id="1307660457">
      <w:bodyDiv w:val="1"/>
      <w:marLeft w:val="0"/>
      <w:marRight w:val="0"/>
      <w:marTop w:val="0"/>
      <w:marBottom w:val="0"/>
      <w:divBdr>
        <w:top w:val="none" w:sz="0" w:space="0" w:color="auto"/>
        <w:left w:val="none" w:sz="0" w:space="0" w:color="auto"/>
        <w:bottom w:val="none" w:sz="0" w:space="0" w:color="auto"/>
        <w:right w:val="none" w:sz="0" w:space="0" w:color="auto"/>
      </w:divBdr>
    </w:div>
    <w:div w:id="1308439133">
      <w:bodyDiv w:val="1"/>
      <w:marLeft w:val="0"/>
      <w:marRight w:val="0"/>
      <w:marTop w:val="0"/>
      <w:marBottom w:val="0"/>
      <w:divBdr>
        <w:top w:val="none" w:sz="0" w:space="0" w:color="auto"/>
        <w:left w:val="none" w:sz="0" w:space="0" w:color="auto"/>
        <w:bottom w:val="none" w:sz="0" w:space="0" w:color="auto"/>
        <w:right w:val="none" w:sz="0" w:space="0" w:color="auto"/>
      </w:divBdr>
    </w:div>
    <w:div w:id="1320771493">
      <w:bodyDiv w:val="1"/>
      <w:marLeft w:val="0"/>
      <w:marRight w:val="0"/>
      <w:marTop w:val="0"/>
      <w:marBottom w:val="0"/>
      <w:divBdr>
        <w:top w:val="none" w:sz="0" w:space="0" w:color="auto"/>
        <w:left w:val="none" w:sz="0" w:space="0" w:color="auto"/>
        <w:bottom w:val="none" w:sz="0" w:space="0" w:color="auto"/>
        <w:right w:val="none" w:sz="0" w:space="0" w:color="auto"/>
      </w:divBdr>
    </w:div>
    <w:div w:id="1359701489">
      <w:bodyDiv w:val="1"/>
      <w:marLeft w:val="0"/>
      <w:marRight w:val="0"/>
      <w:marTop w:val="0"/>
      <w:marBottom w:val="0"/>
      <w:divBdr>
        <w:top w:val="none" w:sz="0" w:space="0" w:color="auto"/>
        <w:left w:val="none" w:sz="0" w:space="0" w:color="auto"/>
        <w:bottom w:val="none" w:sz="0" w:space="0" w:color="auto"/>
        <w:right w:val="none" w:sz="0" w:space="0" w:color="auto"/>
      </w:divBdr>
    </w:div>
    <w:div w:id="1419788556">
      <w:bodyDiv w:val="1"/>
      <w:marLeft w:val="0"/>
      <w:marRight w:val="0"/>
      <w:marTop w:val="0"/>
      <w:marBottom w:val="0"/>
      <w:divBdr>
        <w:top w:val="none" w:sz="0" w:space="0" w:color="auto"/>
        <w:left w:val="none" w:sz="0" w:space="0" w:color="auto"/>
        <w:bottom w:val="none" w:sz="0" w:space="0" w:color="auto"/>
        <w:right w:val="none" w:sz="0" w:space="0" w:color="auto"/>
      </w:divBdr>
    </w:div>
    <w:div w:id="1438671382">
      <w:bodyDiv w:val="1"/>
      <w:marLeft w:val="0"/>
      <w:marRight w:val="0"/>
      <w:marTop w:val="0"/>
      <w:marBottom w:val="0"/>
      <w:divBdr>
        <w:top w:val="none" w:sz="0" w:space="0" w:color="auto"/>
        <w:left w:val="none" w:sz="0" w:space="0" w:color="auto"/>
        <w:bottom w:val="none" w:sz="0" w:space="0" w:color="auto"/>
        <w:right w:val="none" w:sz="0" w:space="0" w:color="auto"/>
      </w:divBdr>
    </w:div>
    <w:div w:id="1478688825">
      <w:bodyDiv w:val="1"/>
      <w:marLeft w:val="0"/>
      <w:marRight w:val="0"/>
      <w:marTop w:val="0"/>
      <w:marBottom w:val="0"/>
      <w:divBdr>
        <w:top w:val="none" w:sz="0" w:space="0" w:color="auto"/>
        <w:left w:val="none" w:sz="0" w:space="0" w:color="auto"/>
        <w:bottom w:val="none" w:sz="0" w:space="0" w:color="auto"/>
        <w:right w:val="none" w:sz="0" w:space="0" w:color="auto"/>
      </w:divBdr>
    </w:div>
    <w:div w:id="1537279997">
      <w:bodyDiv w:val="1"/>
      <w:marLeft w:val="0"/>
      <w:marRight w:val="0"/>
      <w:marTop w:val="0"/>
      <w:marBottom w:val="0"/>
      <w:divBdr>
        <w:top w:val="none" w:sz="0" w:space="0" w:color="auto"/>
        <w:left w:val="none" w:sz="0" w:space="0" w:color="auto"/>
        <w:bottom w:val="none" w:sz="0" w:space="0" w:color="auto"/>
        <w:right w:val="none" w:sz="0" w:space="0" w:color="auto"/>
      </w:divBdr>
    </w:div>
    <w:div w:id="1545287388">
      <w:bodyDiv w:val="1"/>
      <w:marLeft w:val="0"/>
      <w:marRight w:val="0"/>
      <w:marTop w:val="0"/>
      <w:marBottom w:val="0"/>
      <w:divBdr>
        <w:top w:val="none" w:sz="0" w:space="0" w:color="auto"/>
        <w:left w:val="none" w:sz="0" w:space="0" w:color="auto"/>
        <w:bottom w:val="none" w:sz="0" w:space="0" w:color="auto"/>
        <w:right w:val="none" w:sz="0" w:space="0" w:color="auto"/>
      </w:divBdr>
    </w:div>
    <w:div w:id="1556549041">
      <w:bodyDiv w:val="1"/>
      <w:marLeft w:val="0"/>
      <w:marRight w:val="0"/>
      <w:marTop w:val="0"/>
      <w:marBottom w:val="0"/>
      <w:divBdr>
        <w:top w:val="none" w:sz="0" w:space="0" w:color="auto"/>
        <w:left w:val="none" w:sz="0" w:space="0" w:color="auto"/>
        <w:bottom w:val="none" w:sz="0" w:space="0" w:color="auto"/>
        <w:right w:val="none" w:sz="0" w:space="0" w:color="auto"/>
      </w:divBdr>
    </w:div>
    <w:div w:id="1567258038">
      <w:bodyDiv w:val="1"/>
      <w:marLeft w:val="0"/>
      <w:marRight w:val="0"/>
      <w:marTop w:val="0"/>
      <w:marBottom w:val="0"/>
      <w:divBdr>
        <w:top w:val="none" w:sz="0" w:space="0" w:color="auto"/>
        <w:left w:val="none" w:sz="0" w:space="0" w:color="auto"/>
        <w:bottom w:val="none" w:sz="0" w:space="0" w:color="auto"/>
        <w:right w:val="none" w:sz="0" w:space="0" w:color="auto"/>
      </w:divBdr>
    </w:div>
    <w:div w:id="1569804634">
      <w:bodyDiv w:val="1"/>
      <w:marLeft w:val="0"/>
      <w:marRight w:val="0"/>
      <w:marTop w:val="0"/>
      <w:marBottom w:val="0"/>
      <w:divBdr>
        <w:top w:val="none" w:sz="0" w:space="0" w:color="auto"/>
        <w:left w:val="none" w:sz="0" w:space="0" w:color="auto"/>
        <w:bottom w:val="none" w:sz="0" w:space="0" w:color="auto"/>
        <w:right w:val="none" w:sz="0" w:space="0" w:color="auto"/>
      </w:divBdr>
    </w:div>
    <w:div w:id="1571454813">
      <w:bodyDiv w:val="1"/>
      <w:marLeft w:val="0"/>
      <w:marRight w:val="0"/>
      <w:marTop w:val="0"/>
      <w:marBottom w:val="0"/>
      <w:divBdr>
        <w:top w:val="none" w:sz="0" w:space="0" w:color="auto"/>
        <w:left w:val="none" w:sz="0" w:space="0" w:color="auto"/>
        <w:bottom w:val="none" w:sz="0" w:space="0" w:color="auto"/>
        <w:right w:val="none" w:sz="0" w:space="0" w:color="auto"/>
      </w:divBdr>
    </w:div>
    <w:div w:id="1575241343">
      <w:bodyDiv w:val="1"/>
      <w:marLeft w:val="0"/>
      <w:marRight w:val="0"/>
      <w:marTop w:val="0"/>
      <w:marBottom w:val="0"/>
      <w:divBdr>
        <w:top w:val="none" w:sz="0" w:space="0" w:color="auto"/>
        <w:left w:val="none" w:sz="0" w:space="0" w:color="auto"/>
        <w:bottom w:val="none" w:sz="0" w:space="0" w:color="auto"/>
        <w:right w:val="none" w:sz="0" w:space="0" w:color="auto"/>
      </w:divBdr>
    </w:div>
    <w:div w:id="1583177755">
      <w:bodyDiv w:val="1"/>
      <w:marLeft w:val="0"/>
      <w:marRight w:val="0"/>
      <w:marTop w:val="0"/>
      <w:marBottom w:val="0"/>
      <w:divBdr>
        <w:top w:val="none" w:sz="0" w:space="0" w:color="auto"/>
        <w:left w:val="none" w:sz="0" w:space="0" w:color="auto"/>
        <w:bottom w:val="none" w:sz="0" w:space="0" w:color="auto"/>
        <w:right w:val="none" w:sz="0" w:space="0" w:color="auto"/>
      </w:divBdr>
    </w:div>
    <w:div w:id="1618834564">
      <w:bodyDiv w:val="1"/>
      <w:marLeft w:val="0"/>
      <w:marRight w:val="0"/>
      <w:marTop w:val="0"/>
      <w:marBottom w:val="0"/>
      <w:divBdr>
        <w:top w:val="none" w:sz="0" w:space="0" w:color="auto"/>
        <w:left w:val="none" w:sz="0" w:space="0" w:color="auto"/>
        <w:bottom w:val="none" w:sz="0" w:space="0" w:color="auto"/>
        <w:right w:val="none" w:sz="0" w:space="0" w:color="auto"/>
      </w:divBdr>
    </w:div>
    <w:div w:id="1624850860">
      <w:bodyDiv w:val="1"/>
      <w:marLeft w:val="0"/>
      <w:marRight w:val="0"/>
      <w:marTop w:val="0"/>
      <w:marBottom w:val="0"/>
      <w:divBdr>
        <w:top w:val="none" w:sz="0" w:space="0" w:color="auto"/>
        <w:left w:val="none" w:sz="0" w:space="0" w:color="auto"/>
        <w:bottom w:val="none" w:sz="0" w:space="0" w:color="auto"/>
        <w:right w:val="none" w:sz="0" w:space="0" w:color="auto"/>
      </w:divBdr>
    </w:div>
    <w:div w:id="1634680019">
      <w:bodyDiv w:val="1"/>
      <w:marLeft w:val="0"/>
      <w:marRight w:val="0"/>
      <w:marTop w:val="0"/>
      <w:marBottom w:val="0"/>
      <w:divBdr>
        <w:top w:val="none" w:sz="0" w:space="0" w:color="auto"/>
        <w:left w:val="none" w:sz="0" w:space="0" w:color="auto"/>
        <w:bottom w:val="none" w:sz="0" w:space="0" w:color="auto"/>
        <w:right w:val="none" w:sz="0" w:space="0" w:color="auto"/>
      </w:divBdr>
    </w:div>
    <w:div w:id="1698964818">
      <w:bodyDiv w:val="1"/>
      <w:marLeft w:val="0"/>
      <w:marRight w:val="0"/>
      <w:marTop w:val="0"/>
      <w:marBottom w:val="0"/>
      <w:divBdr>
        <w:top w:val="none" w:sz="0" w:space="0" w:color="auto"/>
        <w:left w:val="none" w:sz="0" w:space="0" w:color="auto"/>
        <w:bottom w:val="none" w:sz="0" w:space="0" w:color="auto"/>
        <w:right w:val="none" w:sz="0" w:space="0" w:color="auto"/>
      </w:divBdr>
    </w:div>
    <w:div w:id="1703096553">
      <w:bodyDiv w:val="1"/>
      <w:marLeft w:val="0"/>
      <w:marRight w:val="0"/>
      <w:marTop w:val="0"/>
      <w:marBottom w:val="0"/>
      <w:divBdr>
        <w:top w:val="none" w:sz="0" w:space="0" w:color="auto"/>
        <w:left w:val="none" w:sz="0" w:space="0" w:color="auto"/>
        <w:bottom w:val="none" w:sz="0" w:space="0" w:color="auto"/>
        <w:right w:val="none" w:sz="0" w:space="0" w:color="auto"/>
      </w:divBdr>
    </w:div>
    <w:div w:id="1708485526">
      <w:bodyDiv w:val="1"/>
      <w:marLeft w:val="0"/>
      <w:marRight w:val="0"/>
      <w:marTop w:val="0"/>
      <w:marBottom w:val="0"/>
      <w:divBdr>
        <w:top w:val="none" w:sz="0" w:space="0" w:color="auto"/>
        <w:left w:val="none" w:sz="0" w:space="0" w:color="auto"/>
        <w:bottom w:val="none" w:sz="0" w:space="0" w:color="auto"/>
        <w:right w:val="none" w:sz="0" w:space="0" w:color="auto"/>
      </w:divBdr>
    </w:div>
    <w:div w:id="1735003988">
      <w:bodyDiv w:val="1"/>
      <w:marLeft w:val="0"/>
      <w:marRight w:val="0"/>
      <w:marTop w:val="0"/>
      <w:marBottom w:val="0"/>
      <w:divBdr>
        <w:top w:val="none" w:sz="0" w:space="0" w:color="auto"/>
        <w:left w:val="none" w:sz="0" w:space="0" w:color="auto"/>
        <w:bottom w:val="none" w:sz="0" w:space="0" w:color="auto"/>
        <w:right w:val="none" w:sz="0" w:space="0" w:color="auto"/>
      </w:divBdr>
    </w:div>
    <w:div w:id="1741052182">
      <w:bodyDiv w:val="1"/>
      <w:marLeft w:val="0"/>
      <w:marRight w:val="0"/>
      <w:marTop w:val="0"/>
      <w:marBottom w:val="0"/>
      <w:divBdr>
        <w:top w:val="none" w:sz="0" w:space="0" w:color="auto"/>
        <w:left w:val="none" w:sz="0" w:space="0" w:color="auto"/>
        <w:bottom w:val="none" w:sz="0" w:space="0" w:color="auto"/>
        <w:right w:val="none" w:sz="0" w:space="0" w:color="auto"/>
      </w:divBdr>
    </w:div>
    <w:div w:id="1779375506">
      <w:bodyDiv w:val="1"/>
      <w:marLeft w:val="0"/>
      <w:marRight w:val="0"/>
      <w:marTop w:val="0"/>
      <w:marBottom w:val="0"/>
      <w:divBdr>
        <w:top w:val="none" w:sz="0" w:space="0" w:color="auto"/>
        <w:left w:val="none" w:sz="0" w:space="0" w:color="auto"/>
        <w:bottom w:val="none" w:sz="0" w:space="0" w:color="auto"/>
        <w:right w:val="none" w:sz="0" w:space="0" w:color="auto"/>
      </w:divBdr>
    </w:div>
    <w:div w:id="1791123974">
      <w:bodyDiv w:val="1"/>
      <w:marLeft w:val="0"/>
      <w:marRight w:val="0"/>
      <w:marTop w:val="0"/>
      <w:marBottom w:val="0"/>
      <w:divBdr>
        <w:top w:val="none" w:sz="0" w:space="0" w:color="auto"/>
        <w:left w:val="none" w:sz="0" w:space="0" w:color="auto"/>
        <w:bottom w:val="none" w:sz="0" w:space="0" w:color="auto"/>
        <w:right w:val="none" w:sz="0" w:space="0" w:color="auto"/>
      </w:divBdr>
    </w:div>
    <w:div w:id="1802382563">
      <w:bodyDiv w:val="1"/>
      <w:marLeft w:val="0"/>
      <w:marRight w:val="0"/>
      <w:marTop w:val="0"/>
      <w:marBottom w:val="0"/>
      <w:divBdr>
        <w:top w:val="none" w:sz="0" w:space="0" w:color="auto"/>
        <w:left w:val="none" w:sz="0" w:space="0" w:color="auto"/>
        <w:bottom w:val="none" w:sz="0" w:space="0" w:color="auto"/>
        <w:right w:val="none" w:sz="0" w:space="0" w:color="auto"/>
      </w:divBdr>
    </w:div>
    <w:div w:id="1812791747">
      <w:bodyDiv w:val="1"/>
      <w:marLeft w:val="0"/>
      <w:marRight w:val="0"/>
      <w:marTop w:val="0"/>
      <w:marBottom w:val="0"/>
      <w:divBdr>
        <w:top w:val="none" w:sz="0" w:space="0" w:color="auto"/>
        <w:left w:val="none" w:sz="0" w:space="0" w:color="auto"/>
        <w:bottom w:val="none" w:sz="0" w:space="0" w:color="auto"/>
        <w:right w:val="none" w:sz="0" w:space="0" w:color="auto"/>
      </w:divBdr>
    </w:div>
    <w:div w:id="1821653440">
      <w:bodyDiv w:val="1"/>
      <w:marLeft w:val="0"/>
      <w:marRight w:val="0"/>
      <w:marTop w:val="0"/>
      <w:marBottom w:val="0"/>
      <w:divBdr>
        <w:top w:val="none" w:sz="0" w:space="0" w:color="auto"/>
        <w:left w:val="none" w:sz="0" w:space="0" w:color="auto"/>
        <w:bottom w:val="none" w:sz="0" w:space="0" w:color="auto"/>
        <w:right w:val="none" w:sz="0" w:space="0" w:color="auto"/>
      </w:divBdr>
    </w:div>
    <w:div w:id="1847133603">
      <w:bodyDiv w:val="1"/>
      <w:marLeft w:val="0"/>
      <w:marRight w:val="0"/>
      <w:marTop w:val="0"/>
      <w:marBottom w:val="0"/>
      <w:divBdr>
        <w:top w:val="none" w:sz="0" w:space="0" w:color="auto"/>
        <w:left w:val="none" w:sz="0" w:space="0" w:color="auto"/>
        <w:bottom w:val="none" w:sz="0" w:space="0" w:color="auto"/>
        <w:right w:val="none" w:sz="0" w:space="0" w:color="auto"/>
      </w:divBdr>
    </w:div>
    <w:div w:id="1874540384">
      <w:bodyDiv w:val="1"/>
      <w:marLeft w:val="0"/>
      <w:marRight w:val="0"/>
      <w:marTop w:val="0"/>
      <w:marBottom w:val="0"/>
      <w:divBdr>
        <w:top w:val="none" w:sz="0" w:space="0" w:color="auto"/>
        <w:left w:val="none" w:sz="0" w:space="0" w:color="auto"/>
        <w:bottom w:val="none" w:sz="0" w:space="0" w:color="auto"/>
        <w:right w:val="none" w:sz="0" w:space="0" w:color="auto"/>
      </w:divBdr>
    </w:div>
    <w:div w:id="1916623989">
      <w:bodyDiv w:val="1"/>
      <w:marLeft w:val="0"/>
      <w:marRight w:val="0"/>
      <w:marTop w:val="0"/>
      <w:marBottom w:val="0"/>
      <w:divBdr>
        <w:top w:val="none" w:sz="0" w:space="0" w:color="auto"/>
        <w:left w:val="none" w:sz="0" w:space="0" w:color="auto"/>
        <w:bottom w:val="none" w:sz="0" w:space="0" w:color="auto"/>
        <w:right w:val="none" w:sz="0" w:space="0" w:color="auto"/>
      </w:divBdr>
    </w:div>
    <w:div w:id="1917125357">
      <w:bodyDiv w:val="1"/>
      <w:marLeft w:val="0"/>
      <w:marRight w:val="0"/>
      <w:marTop w:val="0"/>
      <w:marBottom w:val="0"/>
      <w:divBdr>
        <w:top w:val="none" w:sz="0" w:space="0" w:color="auto"/>
        <w:left w:val="none" w:sz="0" w:space="0" w:color="auto"/>
        <w:bottom w:val="none" w:sz="0" w:space="0" w:color="auto"/>
        <w:right w:val="none" w:sz="0" w:space="0" w:color="auto"/>
      </w:divBdr>
    </w:div>
    <w:div w:id="1973364730">
      <w:bodyDiv w:val="1"/>
      <w:marLeft w:val="0"/>
      <w:marRight w:val="0"/>
      <w:marTop w:val="0"/>
      <w:marBottom w:val="0"/>
      <w:divBdr>
        <w:top w:val="none" w:sz="0" w:space="0" w:color="auto"/>
        <w:left w:val="none" w:sz="0" w:space="0" w:color="auto"/>
        <w:bottom w:val="none" w:sz="0" w:space="0" w:color="auto"/>
        <w:right w:val="none" w:sz="0" w:space="0" w:color="auto"/>
      </w:divBdr>
    </w:div>
    <w:div w:id="1986004190">
      <w:bodyDiv w:val="1"/>
      <w:marLeft w:val="0"/>
      <w:marRight w:val="0"/>
      <w:marTop w:val="0"/>
      <w:marBottom w:val="0"/>
      <w:divBdr>
        <w:top w:val="none" w:sz="0" w:space="0" w:color="auto"/>
        <w:left w:val="none" w:sz="0" w:space="0" w:color="auto"/>
        <w:bottom w:val="none" w:sz="0" w:space="0" w:color="auto"/>
        <w:right w:val="none" w:sz="0" w:space="0" w:color="auto"/>
      </w:divBdr>
    </w:div>
    <w:div w:id="1997759886">
      <w:bodyDiv w:val="1"/>
      <w:marLeft w:val="0"/>
      <w:marRight w:val="0"/>
      <w:marTop w:val="0"/>
      <w:marBottom w:val="0"/>
      <w:divBdr>
        <w:top w:val="none" w:sz="0" w:space="0" w:color="auto"/>
        <w:left w:val="none" w:sz="0" w:space="0" w:color="auto"/>
        <w:bottom w:val="none" w:sz="0" w:space="0" w:color="auto"/>
        <w:right w:val="none" w:sz="0" w:space="0" w:color="auto"/>
      </w:divBdr>
    </w:div>
    <w:div w:id="2006274475">
      <w:bodyDiv w:val="1"/>
      <w:marLeft w:val="0"/>
      <w:marRight w:val="0"/>
      <w:marTop w:val="0"/>
      <w:marBottom w:val="0"/>
      <w:divBdr>
        <w:top w:val="none" w:sz="0" w:space="0" w:color="auto"/>
        <w:left w:val="none" w:sz="0" w:space="0" w:color="auto"/>
        <w:bottom w:val="none" w:sz="0" w:space="0" w:color="auto"/>
        <w:right w:val="none" w:sz="0" w:space="0" w:color="auto"/>
      </w:divBdr>
    </w:div>
    <w:div w:id="2017997795">
      <w:bodyDiv w:val="1"/>
      <w:marLeft w:val="0"/>
      <w:marRight w:val="0"/>
      <w:marTop w:val="0"/>
      <w:marBottom w:val="0"/>
      <w:divBdr>
        <w:top w:val="none" w:sz="0" w:space="0" w:color="auto"/>
        <w:left w:val="none" w:sz="0" w:space="0" w:color="auto"/>
        <w:bottom w:val="none" w:sz="0" w:space="0" w:color="auto"/>
        <w:right w:val="none" w:sz="0" w:space="0" w:color="auto"/>
      </w:divBdr>
    </w:div>
    <w:div w:id="2028097350">
      <w:bodyDiv w:val="1"/>
      <w:marLeft w:val="0"/>
      <w:marRight w:val="0"/>
      <w:marTop w:val="0"/>
      <w:marBottom w:val="0"/>
      <w:divBdr>
        <w:top w:val="none" w:sz="0" w:space="0" w:color="auto"/>
        <w:left w:val="none" w:sz="0" w:space="0" w:color="auto"/>
        <w:bottom w:val="none" w:sz="0" w:space="0" w:color="auto"/>
        <w:right w:val="none" w:sz="0" w:space="0" w:color="auto"/>
      </w:divBdr>
    </w:div>
    <w:div w:id="2039892361">
      <w:bodyDiv w:val="1"/>
      <w:marLeft w:val="0"/>
      <w:marRight w:val="0"/>
      <w:marTop w:val="0"/>
      <w:marBottom w:val="0"/>
      <w:divBdr>
        <w:top w:val="none" w:sz="0" w:space="0" w:color="auto"/>
        <w:left w:val="none" w:sz="0" w:space="0" w:color="auto"/>
        <w:bottom w:val="none" w:sz="0" w:space="0" w:color="auto"/>
        <w:right w:val="none" w:sz="0" w:space="0" w:color="auto"/>
      </w:divBdr>
    </w:div>
    <w:div w:id="2059207873">
      <w:bodyDiv w:val="1"/>
      <w:marLeft w:val="0"/>
      <w:marRight w:val="0"/>
      <w:marTop w:val="0"/>
      <w:marBottom w:val="0"/>
      <w:divBdr>
        <w:top w:val="none" w:sz="0" w:space="0" w:color="auto"/>
        <w:left w:val="none" w:sz="0" w:space="0" w:color="auto"/>
        <w:bottom w:val="none" w:sz="0" w:space="0" w:color="auto"/>
        <w:right w:val="none" w:sz="0" w:space="0" w:color="auto"/>
      </w:divBdr>
    </w:div>
    <w:div w:id="2070612223">
      <w:bodyDiv w:val="1"/>
      <w:marLeft w:val="0"/>
      <w:marRight w:val="0"/>
      <w:marTop w:val="0"/>
      <w:marBottom w:val="0"/>
      <w:divBdr>
        <w:top w:val="none" w:sz="0" w:space="0" w:color="auto"/>
        <w:left w:val="none" w:sz="0" w:space="0" w:color="auto"/>
        <w:bottom w:val="none" w:sz="0" w:space="0" w:color="auto"/>
        <w:right w:val="none" w:sz="0" w:space="0" w:color="auto"/>
      </w:divBdr>
    </w:div>
    <w:div w:id="2083867908">
      <w:bodyDiv w:val="1"/>
      <w:marLeft w:val="0"/>
      <w:marRight w:val="0"/>
      <w:marTop w:val="0"/>
      <w:marBottom w:val="0"/>
      <w:divBdr>
        <w:top w:val="none" w:sz="0" w:space="0" w:color="auto"/>
        <w:left w:val="none" w:sz="0" w:space="0" w:color="auto"/>
        <w:bottom w:val="none" w:sz="0" w:space="0" w:color="auto"/>
        <w:right w:val="none" w:sz="0" w:space="0" w:color="auto"/>
      </w:divBdr>
    </w:div>
    <w:div w:id="2088571134">
      <w:bodyDiv w:val="1"/>
      <w:marLeft w:val="0"/>
      <w:marRight w:val="0"/>
      <w:marTop w:val="0"/>
      <w:marBottom w:val="0"/>
      <w:divBdr>
        <w:top w:val="none" w:sz="0" w:space="0" w:color="auto"/>
        <w:left w:val="none" w:sz="0" w:space="0" w:color="auto"/>
        <w:bottom w:val="none" w:sz="0" w:space="0" w:color="auto"/>
        <w:right w:val="none" w:sz="0" w:space="0" w:color="auto"/>
      </w:divBdr>
    </w:div>
    <w:div w:id="2099979286">
      <w:bodyDiv w:val="1"/>
      <w:marLeft w:val="0"/>
      <w:marRight w:val="0"/>
      <w:marTop w:val="0"/>
      <w:marBottom w:val="0"/>
      <w:divBdr>
        <w:top w:val="none" w:sz="0" w:space="0" w:color="auto"/>
        <w:left w:val="none" w:sz="0" w:space="0" w:color="auto"/>
        <w:bottom w:val="none" w:sz="0" w:space="0" w:color="auto"/>
        <w:right w:val="none" w:sz="0" w:space="0" w:color="auto"/>
      </w:divBdr>
    </w:div>
    <w:div w:id="2143619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D92572-57C3-47CC-BA18-F463F42AD3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20</Pages>
  <Words>7323</Words>
  <Characters>41743</Characters>
  <Application>Microsoft Office Word</Application>
  <DocSecurity>0</DocSecurity>
  <Lines>347</Lines>
  <Paragraphs>97</Paragraphs>
  <ScaleCrop>false</ScaleCrop>
  <HeadingPairs>
    <vt:vector size="2" baseType="variant">
      <vt:variant>
        <vt:lpstr>Konu Başlığı</vt:lpstr>
      </vt:variant>
      <vt:variant>
        <vt:i4>1</vt:i4>
      </vt:variant>
    </vt:vector>
  </HeadingPairs>
  <TitlesOfParts>
    <vt:vector size="1" baseType="lpstr">
      <vt:lpstr/>
    </vt:vector>
  </TitlesOfParts>
  <Company>Sanayi_ve_Teknoloji_Bakanligi</Company>
  <LinksUpToDate>false</LinksUpToDate>
  <CharactersWithSpaces>48969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Ahmet ŞİMŞEK</dc:creator>
  <cp:keywords/>
  <dc:description/>
  <cp:lastModifiedBy>Kübra KURTULUŞ</cp:lastModifiedBy>
  <cp:revision>5</cp:revision>
  <cp:lastPrinted>2026-01-29T06:29:00Z</cp:lastPrinted>
  <dcterms:created xsi:type="dcterms:W3CDTF">2026-01-30T07:15:00Z</dcterms:created>
  <dcterms:modified xsi:type="dcterms:W3CDTF">2026-02-02T07:46:00Z</dcterms:modified>
</cp:coreProperties>
</file>