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06ED" w:rsidRPr="00F25CEB" w:rsidRDefault="002806ED" w:rsidP="002806E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F25CEB">
        <w:rPr>
          <w:rFonts w:ascii="Times New Roman" w:hAnsi="Times New Roman" w:cs="Times New Roman"/>
          <w:b/>
          <w:sz w:val="24"/>
          <w:szCs w:val="24"/>
        </w:rPr>
        <w:t>ARABULUCULUK ÜCRET TARİFESİ</w:t>
      </w:r>
    </w:p>
    <w:p w:rsidR="002806ED" w:rsidRPr="00F25CEB" w:rsidRDefault="002806ED" w:rsidP="002806ED">
      <w:pPr>
        <w:jc w:val="center"/>
        <w:rPr>
          <w:rFonts w:ascii="Times New Roman" w:hAnsi="Times New Roman" w:cs="Times New Roman"/>
          <w:strike/>
          <w:sz w:val="24"/>
          <w:szCs w:val="24"/>
        </w:rPr>
      </w:pPr>
      <w:r w:rsidRPr="00F25CEB">
        <w:rPr>
          <w:rFonts w:ascii="Times New Roman" w:hAnsi="Times New Roman" w:cs="Times New Roman"/>
          <w:b/>
          <w:sz w:val="24"/>
          <w:szCs w:val="24"/>
        </w:rPr>
        <w:t>BİRİNCİ KISIM</w:t>
      </w:r>
    </w:p>
    <w:p w:rsidR="002806ED" w:rsidRPr="00F25CEB" w:rsidRDefault="002806ED" w:rsidP="002806ED">
      <w:pPr>
        <w:jc w:val="center"/>
        <w:rPr>
          <w:rFonts w:ascii="Times New Roman" w:hAnsi="Times New Roman" w:cs="Times New Roman"/>
          <w:sz w:val="24"/>
          <w:szCs w:val="24"/>
        </w:rPr>
      </w:pPr>
      <w:r w:rsidRPr="00F25CEB">
        <w:rPr>
          <w:rFonts w:ascii="Times New Roman" w:hAnsi="Times New Roman" w:cs="Times New Roman"/>
          <w:b/>
          <w:sz w:val="24"/>
          <w:szCs w:val="24"/>
        </w:rPr>
        <w:t xml:space="preserve">Konusu Para Olmayan veya Para ile Değerlendirilemeyen Hukuki Uyuşmazlıkların Arabuluculuk Yoluyla Çözüme Kavuşturulmasının Sağlanmasında Arabulucuya Ödenecek Ücret 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396"/>
        <w:gridCol w:w="6632"/>
        <w:gridCol w:w="2260"/>
      </w:tblGrid>
      <w:tr w:rsidR="002806ED" w:rsidRPr="00F25CEB" w:rsidTr="006E49AA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sz w:val="24"/>
                <w:szCs w:val="24"/>
              </w:rPr>
              <w:t>a) Aile Hukuku ile ilgili uyuşmazlıklarda; taraf başına,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06ED" w:rsidRPr="00F25CEB" w:rsidTr="006E49AA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sz w:val="24"/>
                <w:szCs w:val="24"/>
              </w:rPr>
              <w:t>aa) Bir saati (İlk üç saate kadar)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Pr="00F25CEB">
              <w:rPr>
                <w:rFonts w:ascii="Times New Roman" w:hAnsi="Times New Roman" w:cs="Times New Roman"/>
                <w:b/>
                <w:sz w:val="24"/>
                <w:szCs w:val="24"/>
              </w:rPr>
              <w:t>0,00 TL</w:t>
            </w:r>
          </w:p>
        </w:tc>
      </w:tr>
      <w:tr w:rsidR="002806ED" w:rsidRPr="00F25CEB" w:rsidTr="006E49AA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sz w:val="24"/>
                <w:szCs w:val="24"/>
              </w:rPr>
              <w:t>ab) Takip eden her saat için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F25CEB">
              <w:rPr>
                <w:rFonts w:ascii="Times New Roman" w:hAnsi="Times New Roman" w:cs="Times New Roman"/>
                <w:b/>
                <w:sz w:val="24"/>
                <w:szCs w:val="24"/>
              </w:rPr>
              <w:t>0,00 TL</w:t>
            </w:r>
          </w:p>
        </w:tc>
      </w:tr>
      <w:tr w:rsidR="002806ED" w:rsidRPr="00F25CEB" w:rsidTr="006E49AA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sz w:val="24"/>
                <w:szCs w:val="24"/>
              </w:rPr>
              <w:t>b) Uyuşmazlığın üç veya daha fazla tarafı bulunursa, taraf başına,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06ED" w:rsidRPr="00F25CEB" w:rsidTr="006E49AA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sz w:val="24"/>
                <w:szCs w:val="24"/>
              </w:rPr>
              <w:t>ba) Bir saati (İlk üç saate kadar)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F25C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0,00 TL </w:t>
            </w:r>
          </w:p>
        </w:tc>
      </w:tr>
      <w:tr w:rsidR="002806ED" w:rsidRPr="00F25CEB" w:rsidTr="006E49AA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sz w:val="24"/>
                <w:szCs w:val="24"/>
              </w:rPr>
              <w:t>bb) Takip eden her saat için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F25C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0,00 TL </w:t>
            </w:r>
          </w:p>
        </w:tc>
      </w:tr>
      <w:tr w:rsidR="002806ED" w:rsidRPr="00F25CEB" w:rsidTr="006E49AA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sz w:val="24"/>
                <w:szCs w:val="24"/>
              </w:rPr>
              <w:t>a) Ticari uyuşmazlıklarda; taraf başına,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06ED" w:rsidRPr="00F25CEB" w:rsidTr="006E49AA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sz w:val="24"/>
                <w:szCs w:val="24"/>
              </w:rPr>
              <w:t>aa) Bir saati (İlk üç saate kadar)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  <w:r w:rsidRPr="00F25CEB">
              <w:rPr>
                <w:rFonts w:ascii="Times New Roman" w:hAnsi="Times New Roman" w:cs="Times New Roman"/>
                <w:b/>
                <w:sz w:val="24"/>
                <w:szCs w:val="24"/>
              </w:rPr>
              <w:t>0,00 TL</w:t>
            </w:r>
          </w:p>
        </w:tc>
      </w:tr>
      <w:tr w:rsidR="002806ED" w:rsidRPr="00F25CEB" w:rsidTr="006E49AA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sz w:val="24"/>
                <w:szCs w:val="24"/>
              </w:rPr>
              <w:t>ab) Takip eden her saat için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210</w:t>
            </w:r>
            <w:r w:rsidRPr="00F25CEB">
              <w:rPr>
                <w:rFonts w:ascii="Times New Roman" w:hAnsi="Times New Roman" w:cs="Times New Roman"/>
                <w:b/>
                <w:sz w:val="24"/>
                <w:szCs w:val="24"/>
              </w:rPr>
              <w:t>,00 TL</w:t>
            </w:r>
          </w:p>
        </w:tc>
      </w:tr>
      <w:tr w:rsidR="002806ED" w:rsidRPr="00F25CEB" w:rsidTr="006E49AA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sz w:val="24"/>
                <w:szCs w:val="24"/>
              </w:rPr>
              <w:t xml:space="preserve">b) Uyuşmazlığın üç veya daha fazla tarafı bulunursa, taraf başına, 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06ED" w:rsidRPr="00F25CEB" w:rsidTr="006E49AA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sz w:val="24"/>
                <w:szCs w:val="24"/>
              </w:rPr>
              <w:t>ba) Bir saati (İlk üç saate kadar)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210</w:t>
            </w:r>
            <w:r w:rsidRPr="00F25CEB">
              <w:rPr>
                <w:rFonts w:ascii="Times New Roman" w:hAnsi="Times New Roman" w:cs="Times New Roman"/>
                <w:b/>
                <w:sz w:val="24"/>
                <w:szCs w:val="24"/>
              </w:rPr>
              <w:t>,00 TL</w:t>
            </w:r>
          </w:p>
        </w:tc>
      </w:tr>
      <w:tr w:rsidR="002806ED" w:rsidRPr="00F25CEB" w:rsidTr="006E49AA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sz w:val="24"/>
                <w:szCs w:val="24"/>
              </w:rPr>
              <w:t>bb) Takip eden her saat için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Pr="00F25CEB">
              <w:rPr>
                <w:rFonts w:ascii="Times New Roman" w:hAnsi="Times New Roman" w:cs="Times New Roman"/>
                <w:b/>
                <w:sz w:val="24"/>
                <w:szCs w:val="24"/>
              </w:rPr>
              <w:t>0,00 TL</w:t>
            </w:r>
          </w:p>
        </w:tc>
      </w:tr>
      <w:tr w:rsidR="002806ED" w:rsidRPr="00F25CEB" w:rsidTr="006E49AA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sz w:val="24"/>
                <w:szCs w:val="24"/>
              </w:rPr>
              <w:t>c)  Ticari uyuşmazlığın taraflarının tümü sermaye şirketi ise taraf başına,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06ED" w:rsidRPr="00F25CEB" w:rsidTr="006E49AA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sz w:val="24"/>
                <w:szCs w:val="24"/>
              </w:rPr>
              <w:t>ca) Bir saati (İlk üç saate kadar)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  <w:r w:rsidRPr="00F25C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0,00 TL </w:t>
            </w:r>
          </w:p>
        </w:tc>
      </w:tr>
      <w:tr w:rsidR="002806ED" w:rsidRPr="00F25CEB" w:rsidTr="006E49AA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sz w:val="24"/>
                <w:szCs w:val="24"/>
              </w:rPr>
              <w:t>cb) Takip eden her saat için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250</w:t>
            </w:r>
            <w:r w:rsidRPr="00F25CEB">
              <w:rPr>
                <w:rFonts w:ascii="Times New Roman" w:hAnsi="Times New Roman" w:cs="Times New Roman"/>
                <w:b/>
                <w:sz w:val="24"/>
                <w:szCs w:val="24"/>
              </w:rPr>
              <w:t>,00 TL</w:t>
            </w:r>
          </w:p>
        </w:tc>
      </w:tr>
      <w:tr w:rsidR="002806ED" w:rsidRPr="00F25CEB" w:rsidTr="006E49AA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sz w:val="24"/>
                <w:szCs w:val="24"/>
              </w:rPr>
              <w:t>d) Tarafların tümü sermaye şirketi ve uyuşmazlığın üç veya daha fazla tarafı bulunursa, taraf başına,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06ED" w:rsidRPr="00F25CEB" w:rsidTr="006E49AA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sz w:val="24"/>
                <w:szCs w:val="24"/>
              </w:rPr>
              <w:t>da) bir saati (İlk üç saate kadar)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Pr="00F25CEB">
              <w:rPr>
                <w:rFonts w:ascii="Times New Roman" w:hAnsi="Times New Roman" w:cs="Times New Roman"/>
                <w:b/>
                <w:sz w:val="24"/>
                <w:szCs w:val="24"/>
              </w:rPr>
              <w:t>0,00  TL</w:t>
            </w:r>
          </w:p>
        </w:tc>
      </w:tr>
      <w:tr w:rsidR="002806ED" w:rsidRPr="00F25CEB" w:rsidTr="006E49AA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sz w:val="24"/>
                <w:szCs w:val="24"/>
              </w:rPr>
              <w:t>db) Takip eden her saat için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Pr="00F25CEB">
              <w:rPr>
                <w:rFonts w:ascii="Times New Roman" w:hAnsi="Times New Roman" w:cs="Times New Roman"/>
                <w:b/>
                <w:sz w:val="24"/>
                <w:szCs w:val="24"/>
              </w:rPr>
              <w:t>0,00  TL</w:t>
            </w:r>
          </w:p>
        </w:tc>
      </w:tr>
      <w:tr w:rsidR="002806ED" w:rsidRPr="00F25CEB" w:rsidTr="006E49AA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sz w:val="24"/>
                <w:szCs w:val="24"/>
              </w:rPr>
              <w:t xml:space="preserve">a) İşçi - işveren uyuşmazlıklarında;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taraf sayısı gözetilmeksizin,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06ED" w:rsidRPr="00F25CEB" w:rsidTr="006E49AA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sz w:val="24"/>
                <w:szCs w:val="24"/>
              </w:rPr>
              <w:t>aa) Bir saati (İlk üç saate kadar)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2806E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F25CEB">
              <w:rPr>
                <w:rFonts w:ascii="Times New Roman" w:hAnsi="Times New Roman" w:cs="Times New Roman"/>
                <w:b/>
                <w:sz w:val="24"/>
                <w:szCs w:val="24"/>
              </w:rPr>
              <w:t>0,00 TL</w:t>
            </w:r>
          </w:p>
        </w:tc>
      </w:tr>
      <w:tr w:rsidR="002806ED" w:rsidRPr="00F25CEB" w:rsidTr="006E49AA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sz w:val="24"/>
                <w:szCs w:val="24"/>
              </w:rPr>
              <w:t>ab) Takip eden her saat için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2806E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  <w:r w:rsidRPr="00F25CEB">
              <w:rPr>
                <w:rFonts w:ascii="Times New Roman" w:hAnsi="Times New Roman" w:cs="Times New Roman"/>
                <w:b/>
                <w:sz w:val="24"/>
                <w:szCs w:val="24"/>
              </w:rPr>
              <w:t>,00 TL</w:t>
            </w:r>
          </w:p>
        </w:tc>
      </w:tr>
      <w:tr w:rsidR="002806ED" w:rsidRPr="00F25CEB" w:rsidTr="006E49AA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sz w:val="24"/>
                <w:szCs w:val="24"/>
              </w:rPr>
              <w:t xml:space="preserve">a) Tüketici uyuşmazlıklarında; taraf başına, 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06ED" w:rsidRPr="00F25CEB" w:rsidTr="006E49AA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sz w:val="24"/>
                <w:szCs w:val="24"/>
              </w:rPr>
              <w:t>aa) Bir saati (İlk üç saate kadar)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2806E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F25CEB">
              <w:rPr>
                <w:rFonts w:ascii="Times New Roman" w:hAnsi="Times New Roman" w:cs="Times New Roman"/>
                <w:b/>
                <w:sz w:val="24"/>
                <w:szCs w:val="24"/>
              </w:rPr>
              <w:t>0,00 TL</w:t>
            </w:r>
          </w:p>
        </w:tc>
      </w:tr>
      <w:tr w:rsidR="002806ED" w:rsidRPr="00F25CEB" w:rsidTr="006E49AA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sz w:val="24"/>
                <w:szCs w:val="24"/>
              </w:rPr>
              <w:t>ab) Takip eden her saat için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F25CEB">
              <w:rPr>
                <w:rFonts w:ascii="Times New Roman" w:hAnsi="Times New Roman" w:cs="Times New Roman"/>
                <w:b/>
                <w:sz w:val="24"/>
                <w:szCs w:val="24"/>
              </w:rPr>
              <w:t>0,00 TL</w:t>
            </w:r>
          </w:p>
        </w:tc>
      </w:tr>
      <w:tr w:rsidR="002806ED" w:rsidRPr="00F25CEB" w:rsidTr="006E49AA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sz w:val="24"/>
                <w:szCs w:val="24"/>
              </w:rPr>
              <w:t>b) Uyuşmazlığın üç veya daha fazla tarafı bulunursa, taraf başına,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06ED" w:rsidRPr="00F25CEB" w:rsidTr="006E49AA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sz w:val="24"/>
                <w:szCs w:val="24"/>
              </w:rPr>
              <w:t>ba) Bir saati (İlk üç saate kadar)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F25CEB">
              <w:rPr>
                <w:rFonts w:ascii="Times New Roman" w:hAnsi="Times New Roman" w:cs="Times New Roman"/>
                <w:b/>
                <w:sz w:val="24"/>
                <w:szCs w:val="24"/>
              </w:rPr>
              <w:t>0,00 TL</w:t>
            </w:r>
          </w:p>
        </w:tc>
      </w:tr>
      <w:tr w:rsidR="002806ED" w:rsidRPr="00F25CEB" w:rsidTr="006E49AA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sz w:val="24"/>
                <w:szCs w:val="24"/>
              </w:rPr>
              <w:t>bb) Takip eden her saat için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F25CEB">
              <w:rPr>
                <w:rFonts w:ascii="Times New Roman" w:hAnsi="Times New Roman" w:cs="Times New Roman"/>
                <w:b/>
                <w:sz w:val="24"/>
                <w:szCs w:val="24"/>
              </w:rPr>
              <w:t>0,00 TL</w:t>
            </w:r>
          </w:p>
        </w:tc>
      </w:tr>
      <w:tr w:rsidR="002806ED" w:rsidRPr="00F25CEB" w:rsidTr="006E49AA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sz w:val="24"/>
                <w:szCs w:val="24"/>
              </w:rPr>
              <w:t>a) Diğer tür uyuşmazlıklarda ise; taraf başına,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06ED" w:rsidRPr="00F25CEB" w:rsidTr="006E49AA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sz w:val="24"/>
                <w:szCs w:val="24"/>
              </w:rPr>
              <w:t>aa) Bir saati (İlk üç saate kadar)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2806E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F25CEB">
              <w:rPr>
                <w:rFonts w:ascii="Times New Roman" w:hAnsi="Times New Roman" w:cs="Times New Roman"/>
                <w:b/>
                <w:sz w:val="24"/>
                <w:szCs w:val="24"/>
              </w:rPr>
              <w:t>0,00 TL</w:t>
            </w:r>
          </w:p>
        </w:tc>
      </w:tr>
      <w:tr w:rsidR="002806ED" w:rsidRPr="00F25CEB" w:rsidTr="006E49AA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sz w:val="24"/>
                <w:szCs w:val="24"/>
              </w:rPr>
              <w:t>ab) Takip eden her saat için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Pr="00F25CEB">
              <w:rPr>
                <w:rFonts w:ascii="Times New Roman" w:hAnsi="Times New Roman" w:cs="Times New Roman"/>
                <w:b/>
                <w:sz w:val="24"/>
                <w:szCs w:val="24"/>
              </w:rPr>
              <w:t>0,00 TL</w:t>
            </w:r>
          </w:p>
        </w:tc>
      </w:tr>
      <w:tr w:rsidR="002806ED" w:rsidRPr="00F25CEB" w:rsidTr="006E49AA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sz w:val="24"/>
                <w:szCs w:val="24"/>
              </w:rPr>
              <w:t xml:space="preserve">b) Uyuşmazlığın üç veya daha fazla tarafı bulunursa, taraf başına, 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06ED" w:rsidRPr="00F25CEB" w:rsidTr="006E49AA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sz w:val="24"/>
                <w:szCs w:val="24"/>
              </w:rPr>
              <w:t>ba) Bir saati (İlk üç saate kadar)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Pr="00F25CEB">
              <w:rPr>
                <w:rFonts w:ascii="Times New Roman" w:hAnsi="Times New Roman" w:cs="Times New Roman"/>
                <w:b/>
                <w:sz w:val="24"/>
                <w:szCs w:val="24"/>
              </w:rPr>
              <w:t>0,00 TL</w:t>
            </w:r>
          </w:p>
        </w:tc>
      </w:tr>
      <w:tr w:rsidR="002806ED" w:rsidRPr="00F25CEB" w:rsidTr="006E49AA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sz w:val="24"/>
                <w:szCs w:val="24"/>
              </w:rPr>
              <w:t>bb) Takip eden her saat için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06ED" w:rsidRPr="00A678E3" w:rsidRDefault="002806ED" w:rsidP="002806ED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</w:t>
            </w:r>
            <w:r w:rsidRPr="00F25CEB">
              <w:rPr>
                <w:rFonts w:ascii="Times New Roman" w:hAnsi="Times New Roman" w:cs="Times New Roman"/>
                <w:b/>
                <w:sz w:val="24"/>
                <w:szCs w:val="24"/>
              </w:rPr>
              <w:t>,00 TL</w:t>
            </w:r>
          </w:p>
        </w:tc>
      </w:tr>
    </w:tbl>
    <w:p w:rsidR="002806ED" w:rsidRPr="00072012" w:rsidRDefault="002806ED" w:rsidP="002806ED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2806ED" w:rsidRDefault="002806ED" w:rsidP="002806E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06ED" w:rsidRDefault="002806ED" w:rsidP="002806E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06ED" w:rsidRDefault="002806ED" w:rsidP="002806E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06ED" w:rsidRDefault="002806ED" w:rsidP="002806E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06ED" w:rsidRDefault="002806ED" w:rsidP="002806E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06ED" w:rsidRDefault="002806ED" w:rsidP="002806E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06ED" w:rsidRDefault="002806ED" w:rsidP="002806E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06ED" w:rsidRPr="00F25CEB" w:rsidRDefault="002806ED" w:rsidP="002806E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06ED" w:rsidRDefault="002806ED" w:rsidP="002806E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06ED" w:rsidRDefault="002806ED" w:rsidP="002806E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06ED" w:rsidRDefault="002806ED" w:rsidP="002806E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06ED" w:rsidRDefault="002806ED" w:rsidP="002806E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06ED" w:rsidRDefault="002806ED" w:rsidP="002806E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06ED" w:rsidRDefault="002806ED" w:rsidP="002806E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06ED" w:rsidRDefault="002806ED" w:rsidP="002806E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06ED" w:rsidRDefault="002806ED" w:rsidP="002806E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06ED" w:rsidRDefault="002806ED" w:rsidP="002806E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06ED" w:rsidRDefault="002806ED" w:rsidP="002806E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1801" w:rsidRDefault="00221801" w:rsidP="002806E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1801" w:rsidRDefault="00221801" w:rsidP="002806E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1801" w:rsidRDefault="00221801" w:rsidP="002806E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06ED" w:rsidRPr="00F25CEB" w:rsidRDefault="002806ED" w:rsidP="002806E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5CEB">
        <w:rPr>
          <w:rFonts w:ascii="Times New Roman" w:hAnsi="Times New Roman" w:cs="Times New Roman"/>
          <w:b/>
          <w:sz w:val="24"/>
          <w:szCs w:val="24"/>
        </w:rPr>
        <w:lastRenderedPageBreak/>
        <w:t>İKİNCİ KISIM</w:t>
      </w:r>
    </w:p>
    <w:p w:rsidR="002806ED" w:rsidRPr="00F25CEB" w:rsidRDefault="002806ED" w:rsidP="002806E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5CEB">
        <w:rPr>
          <w:rFonts w:ascii="Times New Roman" w:hAnsi="Times New Roman" w:cs="Times New Roman"/>
          <w:b/>
          <w:sz w:val="24"/>
          <w:szCs w:val="24"/>
        </w:rPr>
        <w:t>Konusu Para Olan veya Para ile Değerlendirilebilen Hukuki Uyuşmazlıkların  Arabuluculuk Yoluyla Çözüme Kavuşturulmasının Sağlanmasında Arabulucuya Ödenecek Ücret</w:t>
      </w:r>
    </w:p>
    <w:p w:rsidR="002806ED" w:rsidRPr="00F25CEB" w:rsidRDefault="002806ED" w:rsidP="002806E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25CEB">
        <w:rPr>
          <w:rFonts w:ascii="Times New Roman" w:hAnsi="Times New Roman" w:cs="Times New Roman"/>
          <w:b/>
          <w:sz w:val="24"/>
          <w:szCs w:val="24"/>
        </w:rPr>
        <w:t>Üzerinde Anlaşılan Miktarın;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396"/>
        <w:gridCol w:w="7502"/>
        <w:gridCol w:w="1390"/>
      </w:tblGrid>
      <w:tr w:rsidR="002806ED" w:rsidRPr="00F25CEB" w:rsidTr="006E49AA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sz w:val="24"/>
                <w:szCs w:val="24"/>
              </w:rPr>
              <w:t xml:space="preserve">İlk </w:t>
            </w:r>
            <w:r w:rsidRPr="00F25CEB">
              <w:rPr>
                <w:rFonts w:ascii="Times New Roman" w:hAnsi="Times New Roman" w:cs="Times New Roman"/>
                <w:b/>
                <w:sz w:val="24"/>
                <w:szCs w:val="24"/>
              </w:rPr>
              <w:t>30.000,00 TL</w:t>
            </w:r>
            <w:r w:rsidRPr="00F25CEB">
              <w:rPr>
                <w:rFonts w:ascii="Times New Roman" w:hAnsi="Times New Roman" w:cs="Times New Roman"/>
                <w:sz w:val="24"/>
                <w:szCs w:val="24"/>
              </w:rPr>
              <w:t>’si için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6ED" w:rsidRPr="00F25CEB" w:rsidTr="006E49AA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sz w:val="24"/>
                <w:szCs w:val="24"/>
              </w:rPr>
              <w:t>a) Bir arabulucu görev yaparsa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b/>
                <w:sz w:val="24"/>
                <w:szCs w:val="24"/>
              </w:rPr>
              <w:t>% 6</w:t>
            </w:r>
          </w:p>
        </w:tc>
      </w:tr>
      <w:tr w:rsidR="002806ED" w:rsidRPr="00F25CEB" w:rsidTr="006E49AA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sz w:val="24"/>
                <w:szCs w:val="24"/>
              </w:rPr>
              <w:t>b) Birden fazla arabulucu görev yaparsa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b/>
                <w:sz w:val="24"/>
                <w:szCs w:val="24"/>
              </w:rPr>
              <w:t>% 9</w:t>
            </w:r>
          </w:p>
        </w:tc>
      </w:tr>
      <w:tr w:rsidR="002806ED" w:rsidRPr="00F25CEB" w:rsidTr="006E49AA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sz w:val="24"/>
                <w:szCs w:val="24"/>
              </w:rPr>
              <w:t xml:space="preserve">Sonra gelen </w:t>
            </w:r>
            <w:r w:rsidRPr="00F25CEB">
              <w:rPr>
                <w:rFonts w:ascii="Times New Roman" w:hAnsi="Times New Roman" w:cs="Times New Roman"/>
                <w:b/>
                <w:sz w:val="24"/>
                <w:szCs w:val="24"/>
              </w:rPr>
              <w:t>40.000,00 TL</w:t>
            </w:r>
            <w:r w:rsidRPr="00F25CEB">
              <w:rPr>
                <w:rFonts w:ascii="Times New Roman" w:hAnsi="Times New Roman" w:cs="Times New Roman"/>
                <w:sz w:val="24"/>
                <w:szCs w:val="24"/>
              </w:rPr>
              <w:t xml:space="preserve"> 'si için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806ED" w:rsidRPr="00F25CEB" w:rsidTr="006E49AA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sz w:val="24"/>
                <w:szCs w:val="24"/>
              </w:rPr>
              <w:t>a) Bir arabulucu görev yaparsa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b/>
                <w:sz w:val="24"/>
                <w:szCs w:val="24"/>
              </w:rPr>
              <w:t>% 5</w:t>
            </w:r>
          </w:p>
        </w:tc>
      </w:tr>
      <w:tr w:rsidR="002806ED" w:rsidRPr="00F25CEB" w:rsidTr="006E49AA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sz w:val="24"/>
                <w:szCs w:val="24"/>
              </w:rPr>
              <w:t>b) Birden fazla arabulucu görev yaparsa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b/>
                <w:sz w:val="24"/>
                <w:szCs w:val="24"/>
              </w:rPr>
              <w:t>% 7,5</w:t>
            </w:r>
          </w:p>
        </w:tc>
      </w:tr>
      <w:tr w:rsidR="002806ED" w:rsidRPr="00F25CEB" w:rsidTr="006E49AA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sz w:val="24"/>
                <w:szCs w:val="24"/>
              </w:rPr>
              <w:t xml:space="preserve">Sonra gelen </w:t>
            </w:r>
            <w:r w:rsidRPr="00F25CEB">
              <w:rPr>
                <w:rFonts w:ascii="Times New Roman" w:hAnsi="Times New Roman" w:cs="Times New Roman"/>
                <w:b/>
                <w:sz w:val="24"/>
                <w:szCs w:val="24"/>
              </w:rPr>
              <w:t>80.000,00 TL</w:t>
            </w:r>
            <w:r w:rsidRPr="00F25CEB">
              <w:rPr>
                <w:rFonts w:ascii="Times New Roman" w:hAnsi="Times New Roman" w:cs="Times New Roman"/>
                <w:sz w:val="24"/>
                <w:szCs w:val="24"/>
              </w:rPr>
              <w:t xml:space="preserve"> 'si için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6ED" w:rsidRPr="00F25CEB" w:rsidTr="006E49AA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sz w:val="24"/>
                <w:szCs w:val="24"/>
              </w:rPr>
              <w:t>a) Bir arabulucu görev yaparsa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b/>
                <w:sz w:val="24"/>
                <w:szCs w:val="24"/>
              </w:rPr>
              <w:t>% 4</w:t>
            </w:r>
          </w:p>
        </w:tc>
      </w:tr>
      <w:tr w:rsidR="002806ED" w:rsidRPr="00F25CEB" w:rsidTr="006E49AA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sz w:val="24"/>
                <w:szCs w:val="24"/>
              </w:rPr>
              <w:t>b) Birden fazla arabulucu görev yaparsa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b/>
                <w:sz w:val="24"/>
                <w:szCs w:val="24"/>
              </w:rPr>
              <w:t>% 6</w:t>
            </w:r>
          </w:p>
        </w:tc>
      </w:tr>
      <w:tr w:rsidR="002806ED" w:rsidRPr="00F25CEB" w:rsidTr="006E49AA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sz w:val="24"/>
                <w:szCs w:val="24"/>
              </w:rPr>
              <w:t>Sonra gelen</w:t>
            </w:r>
            <w:r w:rsidRPr="00F25C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250.000,00 TL</w:t>
            </w:r>
            <w:r w:rsidRPr="00F25CEB">
              <w:rPr>
                <w:rFonts w:ascii="Times New Roman" w:hAnsi="Times New Roman" w:cs="Times New Roman"/>
                <w:sz w:val="24"/>
                <w:szCs w:val="24"/>
              </w:rPr>
              <w:t xml:space="preserve"> 'si için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6ED" w:rsidRPr="00F25CEB" w:rsidTr="006E49AA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sz w:val="24"/>
                <w:szCs w:val="24"/>
              </w:rPr>
              <w:t>a) Bir arabulucu görev yaparsa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b/>
                <w:sz w:val="24"/>
                <w:szCs w:val="24"/>
              </w:rPr>
              <w:t>% 3</w:t>
            </w:r>
          </w:p>
        </w:tc>
      </w:tr>
      <w:tr w:rsidR="002806ED" w:rsidRPr="00F25CEB" w:rsidTr="006E49AA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sz w:val="24"/>
                <w:szCs w:val="24"/>
              </w:rPr>
              <w:t>b) Birden fazla arabulucu görev yaparsa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b/>
                <w:sz w:val="24"/>
                <w:szCs w:val="24"/>
              </w:rPr>
              <w:t>% 4,5</w:t>
            </w:r>
          </w:p>
        </w:tc>
      </w:tr>
      <w:tr w:rsidR="002806ED" w:rsidRPr="00F25CEB" w:rsidTr="006E49AA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sz w:val="24"/>
                <w:szCs w:val="24"/>
              </w:rPr>
              <w:t>Sonra gelen</w:t>
            </w:r>
            <w:r w:rsidRPr="00F25C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600.000,00 TL</w:t>
            </w:r>
            <w:r w:rsidRPr="00F25CEB">
              <w:rPr>
                <w:rFonts w:ascii="Times New Roman" w:hAnsi="Times New Roman" w:cs="Times New Roman"/>
                <w:sz w:val="24"/>
                <w:szCs w:val="24"/>
              </w:rPr>
              <w:t xml:space="preserve"> 'si için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6ED" w:rsidRPr="00F25CEB" w:rsidTr="006E49AA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sz w:val="24"/>
                <w:szCs w:val="24"/>
              </w:rPr>
              <w:t>a) Bir arabulucu görev yaparsa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b/>
                <w:sz w:val="24"/>
                <w:szCs w:val="24"/>
              </w:rPr>
              <w:t>% 2</w:t>
            </w:r>
          </w:p>
        </w:tc>
      </w:tr>
      <w:tr w:rsidR="002806ED" w:rsidRPr="00F25CEB" w:rsidTr="006E49AA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sz w:val="24"/>
                <w:szCs w:val="24"/>
              </w:rPr>
              <w:t>b) Birden fazla arabulucu görev yaparsa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b/>
                <w:sz w:val="24"/>
                <w:szCs w:val="24"/>
              </w:rPr>
              <w:t>% 3</w:t>
            </w:r>
          </w:p>
        </w:tc>
      </w:tr>
      <w:tr w:rsidR="002806ED" w:rsidRPr="00F25CEB" w:rsidTr="006E49AA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sz w:val="24"/>
                <w:szCs w:val="24"/>
              </w:rPr>
              <w:t>Sonra gelen</w:t>
            </w:r>
            <w:r w:rsidRPr="00F25C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750.000,00 TL</w:t>
            </w:r>
            <w:r w:rsidRPr="00F25CEB">
              <w:rPr>
                <w:rFonts w:ascii="Times New Roman" w:hAnsi="Times New Roman" w:cs="Times New Roman"/>
                <w:sz w:val="24"/>
                <w:szCs w:val="24"/>
              </w:rPr>
              <w:t xml:space="preserve"> 'si için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6ED" w:rsidRPr="00F25CEB" w:rsidTr="006E49AA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sz w:val="24"/>
                <w:szCs w:val="24"/>
              </w:rPr>
              <w:t>a) Bir arabulucu görev yaparsa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b/>
                <w:sz w:val="24"/>
                <w:szCs w:val="24"/>
              </w:rPr>
              <w:t>% 1,5</w:t>
            </w:r>
          </w:p>
        </w:tc>
      </w:tr>
      <w:tr w:rsidR="002806ED" w:rsidRPr="00F25CEB" w:rsidTr="006E49AA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sz w:val="24"/>
                <w:szCs w:val="24"/>
              </w:rPr>
              <w:t>b) Birden fazla arabulucu görev yaparsa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b/>
                <w:sz w:val="24"/>
                <w:szCs w:val="24"/>
              </w:rPr>
              <w:t>% 2,5</w:t>
            </w:r>
          </w:p>
        </w:tc>
      </w:tr>
      <w:tr w:rsidR="002806ED" w:rsidRPr="00F25CEB" w:rsidTr="006E49AA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sz w:val="24"/>
                <w:szCs w:val="24"/>
              </w:rPr>
              <w:t xml:space="preserve">Sonra gelen </w:t>
            </w:r>
            <w:r w:rsidRPr="00F25CEB">
              <w:rPr>
                <w:rFonts w:ascii="Times New Roman" w:hAnsi="Times New Roman" w:cs="Times New Roman"/>
                <w:b/>
                <w:sz w:val="24"/>
                <w:szCs w:val="24"/>
              </w:rPr>
              <w:t>1.250.000,00 TL</w:t>
            </w:r>
            <w:r w:rsidRPr="00F25CEB">
              <w:rPr>
                <w:rFonts w:ascii="Times New Roman" w:hAnsi="Times New Roman" w:cs="Times New Roman"/>
                <w:sz w:val="24"/>
                <w:szCs w:val="24"/>
              </w:rPr>
              <w:t xml:space="preserve"> 'si için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6ED" w:rsidRPr="00F25CEB" w:rsidTr="006E49AA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sz w:val="24"/>
                <w:szCs w:val="24"/>
              </w:rPr>
              <w:t>a) Bir arabulucu görev yaparsa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b/>
                <w:sz w:val="24"/>
                <w:szCs w:val="24"/>
              </w:rPr>
              <w:t>% 1</w:t>
            </w:r>
          </w:p>
        </w:tc>
      </w:tr>
      <w:tr w:rsidR="002806ED" w:rsidRPr="00F25CEB" w:rsidTr="006E49AA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sz w:val="24"/>
                <w:szCs w:val="24"/>
              </w:rPr>
              <w:t>b) Birden fazla arabulucu görev yaparsa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b/>
                <w:sz w:val="24"/>
                <w:szCs w:val="24"/>
              </w:rPr>
              <w:t>% 1,5</w:t>
            </w:r>
          </w:p>
        </w:tc>
      </w:tr>
      <w:tr w:rsidR="002806ED" w:rsidRPr="00F25CEB" w:rsidTr="006E49AA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3.000.000,00 TL'</w:t>
            </w:r>
            <w:r w:rsidRPr="00F25CEB">
              <w:rPr>
                <w:rFonts w:ascii="Times New Roman" w:hAnsi="Times New Roman" w:cs="Times New Roman"/>
                <w:sz w:val="24"/>
                <w:szCs w:val="24"/>
              </w:rPr>
              <w:t>den yukarısı için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6ED" w:rsidRPr="00F25CEB" w:rsidTr="006E49AA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sz w:val="24"/>
                <w:szCs w:val="24"/>
              </w:rPr>
              <w:t>a) Bir arabulucu görev yaparsa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b/>
                <w:sz w:val="24"/>
                <w:szCs w:val="24"/>
              </w:rPr>
              <w:t>% 0,5</w:t>
            </w:r>
          </w:p>
        </w:tc>
      </w:tr>
      <w:tr w:rsidR="002806ED" w:rsidRPr="00F25CEB" w:rsidTr="002806ED">
        <w:trPr>
          <w:trHeight w:val="769"/>
        </w:trPr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sz w:val="24"/>
                <w:szCs w:val="24"/>
              </w:rPr>
              <w:t>b) Birden fazla arabulucu görev yaparsa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CEB">
              <w:rPr>
                <w:rFonts w:ascii="Times New Roman" w:hAnsi="Times New Roman" w:cs="Times New Roman"/>
                <w:b/>
                <w:sz w:val="24"/>
                <w:szCs w:val="24"/>
              </w:rPr>
              <w:t>% 1</w:t>
            </w:r>
          </w:p>
          <w:p w:rsidR="002806ED" w:rsidRPr="00F25CEB" w:rsidRDefault="002806ED" w:rsidP="006E49A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806ED" w:rsidRDefault="002806ED" w:rsidP="00B628D4">
      <w:pPr>
        <w:jc w:val="both"/>
      </w:pPr>
    </w:p>
    <w:sectPr w:rsidR="002806ED" w:rsidSect="006B67D4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6D22" w:rsidRDefault="00346D22" w:rsidP="00D720D0">
      <w:pPr>
        <w:spacing w:after="0" w:line="240" w:lineRule="auto"/>
      </w:pPr>
      <w:r>
        <w:separator/>
      </w:r>
    </w:p>
  </w:endnote>
  <w:endnote w:type="continuationSeparator" w:id="0">
    <w:p w:rsidR="00346D22" w:rsidRDefault="00346D22" w:rsidP="00D720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6D22" w:rsidRDefault="00346D22" w:rsidP="00D720D0">
      <w:pPr>
        <w:spacing w:after="0" w:line="240" w:lineRule="auto"/>
      </w:pPr>
      <w:r>
        <w:separator/>
      </w:r>
    </w:p>
  </w:footnote>
  <w:footnote w:type="continuationSeparator" w:id="0">
    <w:p w:rsidR="00346D22" w:rsidRDefault="00346D22" w:rsidP="00D720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20D0"/>
    <w:rsid w:val="00053640"/>
    <w:rsid w:val="000B3B34"/>
    <w:rsid w:val="000C1CE0"/>
    <w:rsid w:val="000C3C86"/>
    <w:rsid w:val="00221801"/>
    <w:rsid w:val="002763C7"/>
    <w:rsid w:val="002806ED"/>
    <w:rsid w:val="0029304D"/>
    <w:rsid w:val="002A36DA"/>
    <w:rsid w:val="00346D22"/>
    <w:rsid w:val="003E477C"/>
    <w:rsid w:val="003F7B41"/>
    <w:rsid w:val="00446B89"/>
    <w:rsid w:val="0045300F"/>
    <w:rsid w:val="004C1E0B"/>
    <w:rsid w:val="005B24C5"/>
    <w:rsid w:val="00635FD8"/>
    <w:rsid w:val="006B67D4"/>
    <w:rsid w:val="006E4CBD"/>
    <w:rsid w:val="00745BCC"/>
    <w:rsid w:val="00814FDA"/>
    <w:rsid w:val="008D558C"/>
    <w:rsid w:val="008F1C1C"/>
    <w:rsid w:val="008F2B8F"/>
    <w:rsid w:val="00902852"/>
    <w:rsid w:val="00A6796B"/>
    <w:rsid w:val="00AC2A81"/>
    <w:rsid w:val="00B103D8"/>
    <w:rsid w:val="00B16EB1"/>
    <w:rsid w:val="00B628D4"/>
    <w:rsid w:val="00BA427B"/>
    <w:rsid w:val="00C313BC"/>
    <w:rsid w:val="00CE7468"/>
    <w:rsid w:val="00CF23EF"/>
    <w:rsid w:val="00D720D0"/>
    <w:rsid w:val="00E03A71"/>
    <w:rsid w:val="00EB1F46"/>
    <w:rsid w:val="00EE6E0C"/>
    <w:rsid w:val="00EE7D9E"/>
    <w:rsid w:val="00EF7843"/>
    <w:rsid w:val="00F04067"/>
    <w:rsid w:val="00F5368A"/>
    <w:rsid w:val="00F552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54497"/>
  <w15:docId w15:val="{7C4135EE-41BC-4F32-9380-AA632478B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6B8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72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720D0"/>
  </w:style>
  <w:style w:type="paragraph" w:styleId="AltBilgi">
    <w:name w:val="footer"/>
    <w:basedOn w:val="Normal"/>
    <w:link w:val="AltBilgiChar"/>
    <w:uiPriority w:val="99"/>
    <w:unhideWhenUsed/>
    <w:rsid w:val="00D72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720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468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ALPER</dc:creator>
  <cp:keywords/>
  <dc:description/>
  <cp:lastModifiedBy>Gizem Çetin</cp:lastModifiedBy>
  <cp:revision>20</cp:revision>
  <cp:lastPrinted>2017-12-21T13:14:00Z</cp:lastPrinted>
  <dcterms:created xsi:type="dcterms:W3CDTF">2017-12-19T12:26:00Z</dcterms:created>
  <dcterms:modified xsi:type="dcterms:W3CDTF">2018-01-02T08:39:00Z</dcterms:modified>
</cp:coreProperties>
</file>